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71E7C" w14:textId="77777777" w:rsidR="008A4F23" w:rsidRDefault="008A4F23" w:rsidP="008A4F23">
      <w:pPr>
        <w:jc w:val="right"/>
        <w:rPr>
          <w:rFonts w:ascii="Times New Roman" w:hAnsi="Times New Roman"/>
          <w:sz w:val="24"/>
          <w:szCs w:val="24"/>
        </w:rPr>
      </w:pPr>
      <w:bookmarkStart w:id="0" w:name="_gjdgxs" w:colFirst="0" w:colLast="0"/>
      <w:bookmarkEnd w:id="0"/>
      <w:r>
        <w:rPr>
          <w:rFonts w:ascii="Times New Roman" w:hAnsi="Times New Roman"/>
          <w:sz w:val="24"/>
          <w:szCs w:val="24"/>
        </w:rPr>
        <w:t>Приложение      к      Приказу</w:t>
      </w:r>
    </w:p>
    <w:p w14:paraId="04B9235D" w14:textId="7EDA7CA6" w:rsidR="008A4F23" w:rsidRPr="008A4F23" w:rsidRDefault="008A4F23" w:rsidP="008A4F23">
      <w:pPr>
        <w:jc w:val="right"/>
        <w:rPr>
          <w:rFonts w:ascii="Times New Roman" w:hAnsi="Times New Roman"/>
          <w:sz w:val="24"/>
          <w:szCs w:val="24"/>
          <w:u w:val="single"/>
        </w:rPr>
      </w:pPr>
      <w:proofErr w:type="gramStart"/>
      <w:r>
        <w:rPr>
          <w:rFonts w:ascii="Times New Roman" w:hAnsi="Times New Roman"/>
          <w:sz w:val="24"/>
          <w:szCs w:val="24"/>
        </w:rPr>
        <w:t>от  «</w:t>
      </w:r>
      <w:proofErr w:type="gramEnd"/>
      <w:r>
        <w:rPr>
          <w:rFonts w:ascii="Times New Roman" w:hAnsi="Times New Roman"/>
          <w:sz w:val="24"/>
          <w:szCs w:val="24"/>
        </w:rPr>
        <w:t>20» марта     2023  № _</w:t>
      </w:r>
      <w:r>
        <w:rPr>
          <w:rFonts w:ascii="Times New Roman" w:hAnsi="Times New Roman"/>
          <w:sz w:val="24"/>
          <w:szCs w:val="24"/>
          <w:u w:val="single"/>
        </w:rPr>
        <w:t>10</w:t>
      </w:r>
    </w:p>
    <w:p w14:paraId="47ECA8E7" w14:textId="77777777" w:rsidR="008A4F23" w:rsidRDefault="008A4F23">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3C97D9A5" w14:textId="3191F83A" w:rsidR="00FB2B0B" w:rsidRDefault="001F69AB">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ПУБЛИЧНАЯ ОФЕРТА (ПРЕДЛОЖЕНИЕ)</w:t>
      </w:r>
    </w:p>
    <w:p w14:paraId="0B2EB246" w14:textId="5461DFB7" w:rsidR="008A4F23" w:rsidRDefault="001F69AB" w:rsidP="008A4F23">
      <w:pPr>
        <w:ind w:firstLine="567"/>
        <w:jc w:val="center"/>
        <w:outlineLvl w:val="2"/>
        <w:rPr>
          <w:rFonts w:ascii="Times New Roman" w:eastAsia="Times New Roman" w:hAnsi="Times New Roman"/>
          <w:b/>
          <w:caps/>
          <w:sz w:val="24"/>
          <w:szCs w:val="24"/>
        </w:rPr>
      </w:pPr>
      <w:r>
        <w:rPr>
          <w:rFonts w:ascii="Times New Roman" w:eastAsia="Times New Roman" w:hAnsi="Times New Roman" w:cs="Times New Roman"/>
          <w:b/>
          <w:color w:val="000000"/>
          <w:sz w:val="24"/>
          <w:szCs w:val="24"/>
        </w:rPr>
        <w:t>НА</w:t>
      </w:r>
      <w:r>
        <w:rPr>
          <w:rFonts w:ascii="Times New Roman" w:eastAsia="Times New Roman" w:hAnsi="Times New Roman" w:cs="Times New Roman"/>
          <w:b/>
          <w:smallCaps/>
          <w:color w:val="000000"/>
          <w:sz w:val="24"/>
          <w:szCs w:val="24"/>
        </w:rPr>
        <w:t xml:space="preserve"> ЗАКЛЮЧЕНИЕ АГЕНТСКОГО ДОГОВОРА</w:t>
      </w:r>
      <w:r w:rsidR="004153F1">
        <w:rPr>
          <w:rFonts w:ascii="Times New Roman" w:eastAsia="Times New Roman" w:hAnsi="Times New Roman" w:cs="Times New Roman"/>
          <w:b/>
          <w:smallCaps/>
          <w:color w:val="000000"/>
          <w:sz w:val="24"/>
          <w:szCs w:val="24"/>
        </w:rPr>
        <w:t xml:space="preserve"> </w:t>
      </w:r>
      <w:r>
        <w:rPr>
          <w:rFonts w:ascii="Times New Roman" w:eastAsia="Times New Roman" w:hAnsi="Times New Roman" w:cs="Times New Roman"/>
          <w:b/>
          <w:smallCaps/>
          <w:color w:val="000000"/>
          <w:sz w:val="24"/>
          <w:szCs w:val="24"/>
        </w:rPr>
        <w:t>ПО</w:t>
      </w:r>
      <w:r w:rsidR="004153F1">
        <w:rPr>
          <w:rFonts w:ascii="Times New Roman" w:eastAsia="Times New Roman" w:hAnsi="Times New Roman" w:cs="Times New Roman"/>
          <w:b/>
          <w:smallCaps/>
          <w:color w:val="000000"/>
          <w:sz w:val="24"/>
          <w:szCs w:val="24"/>
        </w:rPr>
        <w:t xml:space="preserve"> </w:t>
      </w:r>
      <w:r>
        <w:rPr>
          <w:rFonts w:ascii="Times New Roman" w:eastAsia="Times New Roman" w:hAnsi="Times New Roman" w:cs="Times New Roman"/>
          <w:b/>
          <w:color w:val="000000"/>
          <w:sz w:val="24"/>
          <w:szCs w:val="24"/>
          <w:highlight w:val="white"/>
        </w:rPr>
        <w:t>ПРЕДОСТАВЛЕНИЮ ЭФИРНОГО ВРЕМЕНИ</w:t>
      </w:r>
      <w:r>
        <w:rPr>
          <w:rFonts w:ascii="Times New Roman" w:eastAsia="Times New Roman" w:hAnsi="Times New Roman" w:cs="Times New Roman"/>
          <w:b/>
          <w:smallCaps/>
          <w:color w:val="000000"/>
          <w:sz w:val="24"/>
          <w:szCs w:val="24"/>
        </w:rPr>
        <w:t xml:space="preserve"> НА ЖИДКОКРИСТАЛЛИЧЕСКИХ ДИСПЛЕЯХ</w:t>
      </w:r>
      <w:r w:rsidR="008A4F23">
        <w:rPr>
          <w:rFonts w:ascii="Times New Roman" w:eastAsia="Times New Roman" w:hAnsi="Times New Roman" w:cs="Times New Roman"/>
          <w:b/>
          <w:smallCaps/>
          <w:color w:val="000000"/>
          <w:sz w:val="24"/>
          <w:szCs w:val="24"/>
        </w:rPr>
        <w:t xml:space="preserve"> </w:t>
      </w:r>
      <w:r w:rsidR="008A4F23">
        <w:rPr>
          <w:rFonts w:ascii="Times New Roman" w:hAnsi="Times New Roman"/>
          <w:b/>
          <w:caps/>
          <w:sz w:val="24"/>
          <w:szCs w:val="24"/>
        </w:rPr>
        <w:t>В МУНИЦИПАЛЬНОМ АВТОНОМНОМ УЧРЕЖДЕНИИ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p>
    <w:p w14:paraId="2885608A" w14:textId="1979EE04" w:rsidR="00FB2B0B" w:rsidRDefault="00FB2B0B">
      <w:pPr>
        <w:pBdr>
          <w:top w:val="nil"/>
          <w:left w:val="nil"/>
          <w:bottom w:val="nil"/>
          <w:right w:val="nil"/>
          <w:between w:val="nil"/>
        </w:pBdr>
        <w:ind w:firstLine="567"/>
        <w:jc w:val="center"/>
        <w:rPr>
          <w:rFonts w:ascii="Times New Roman" w:eastAsia="Times New Roman" w:hAnsi="Times New Roman" w:cs="Times New Roman"/>
          <w:b/>
          <w:smallCaps/>
          <w:color w:val="000000"/>
          <w:sz w:val="24"/>
          <w:szCs w:val="24"/>
        </w:rPr>
      </w:pPr>
    </w:p>
    <w:p w14:paraId="1FD5608E" w14:textId="77777777" w:rsidR="00FB2B0B" w:rsidRDefault="00FB2B0B">
      <w:pPr>
        <w:pBdr>
          <w:top w:val="nil"/>
          <w:left w:val="nil"/>
          <w:bottom w:val="nil"/>
          <w:right w:val="nil"/>
          <w:between w:val="nil"/>
        </w:pBdr>
        <w:ind w:firstLine="567"/>
        <w:jc w:val="center"/>
        <w:rPr>
          <w:rFonts w:ascii="Times New Roman" w:eastAsia="Times New Roman" w:hAnsi="Times New Roman" w:cs="Times New Roman"/>
          <w:b/>
          <w:color w:val="000000"/>
          <w:sz w:val="24"/>
          <w:szCs w:val="24"/>
        </w:rPr>
      </w:pPr>
    </w:p>
    <w:p w14:paraId="60F13775" w14:textId="29E53805" w:rsidR="008A4F23" w:rsidRDefault="008A4F23" w:rsidP="008A4F23">
      <w:pPr>
        <w:ind w:firstLine="567"/>
        <w:rPr>
          <w:rFonts w:ascii="Times New Roman" w:hAnsi="Times New Roman"/>
          <w:i/>
          <w:sz w:val="24"/>
          <w:szCs w:val="24"/>
        </w:rPr>
      </w:pPr>
      <w:r>
        <w:rPr>
          <w:rFonts w:ascii="Times New Roman" w:hAnsi="Times New Roman"/>
          <w:sz w:val="24"/>
          <w:szCs w:val="24"/>
        </w:rPr>
        <w:t>г. Серпухов Московской области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20» марта  2023г.</w:t>
      </w:r>
    </w:p>
    <w:p w14:paraId="2CB21134" w14:textId="77777777" w:rsidR="00FB2B0B" w:rsidRDefault="00FB2B0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p>
    <w:p w14:paraId="3DD01674" w14:textId="53310879" w:rsidR="00FB2B0B" w:rsidRDefault="001F69AB" w:rsidP="008A4F23">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со статьей 437 Гражданского Кодекса Российской Федерации настоящий документ является публичной офертой, то есть предложением </w:t>
      </w:r>
      <w:r w:rsidR="008A4F23">
        <w:rPr>
          <w:rFonts w:ascii="Times New Roman" w:hAnsi="Times New Roman"/>
          <w:sz w:val="24"/>
          <w:szCs w:val="24"/>
        </w:rPr>
        <w:t xml:space="preserve">Муниципального автономного учреждения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 (далее - МФЦ), </w:t>
      </w:r>
      <w:r>
        <w:rPr>
          <w:rFonts w:ascii="Times New Roman" w:eastAsia="Times New Roman" w:hAnsi="Times New Roman" w:cs="Times New Roman"/>
          <w:color w:val="000000"/>
          <w:sz w:val="24"/>
          <w:szCs w:val="24"/>
        </w:rPr>
        <w:t>адресованным</w:t>
      </w:r>
      <w:r w:rsidR="008A4F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неопределенному кругу лиц (далее – Принципал</w:t>
      </w:r>
      <w:r w:rsidR="008A4F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т.е. юридическим лицам и индивидуальным предпринимателям, имеющим намерение заключить с МФЦ Агентский договор оказания услуг по предоставлении эфирного времени</w:t>
      </w:r>
      <w:r w:rsidR="008A4F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w:t>
      </w:r>
      <w:r w:rsidR="008A4F23">
        <w:rPr>
          <w:rFonts w:ascii="Times New Roman" w:eastAsia="Times New Roman" w:hAnsi="Times New Roman" w:cs="Times New Roman"/>
          <w:color w:val="000000"/>
          <w:sz w:val="24"/>
          <w:szCs w:val="24"/>
        </w:rPr>
        <w:t xml:space="preserve">МФЦ </w:t>
      </w:r>
      <w:r>
        <w:rPr>
          <w:rFonts w:ascii="Times New Roman" w:eastAsia="Times New Roman" w:hAnsi="Times New Roman" w:cs="Times New Roman"/>
          <w:color w:val="000000"/>
          <w:sz w:val="24"/>
          <w:szCs w:val="24"/>
        </w:rPr>
        <w:t xml:space="preserve">на </w:t>
      </w:r>
      <w:r w:rsidR="008A4F23">
        <w:rPr>
          <w:rFonts w:ascii="Times New Roman" w:eastAsia="Times New Roman" w:hAnsi="Times New Roman" w:cs="Times New Roman"/>
          <w:color w:val="000000"/>
          <w:sz w:val="24"/>
          <w:szCs w:val="24"/>
        </w:rPr>
        <w:t xml:space="preserve"> жидкокристаллических дисплеях.</w:t>
      </w:r>
    </w:p>
    <w:p w14:paraId="72FA32C9" w14:textId="2EB570A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принятия, изложенных в настоящей Оферте условий Принципал, осуществляющий ее акцепт, заключает с МФЦ Агентский договор по</w:t>
      </w:r>
      <w:r w:rsidR="001B63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предоставлению эфирного времени на жидкокристаллических мониторах</w:t>
      </w:r>
      <w:r w:rsidR="001B63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(далее по тексту – Договор) на условиях, изложенных в настоящей Оферте и приложениям к ней. Договор заключается на возмездной основе. Срок действия Договора указывается в Договоре.</w:t>
      </w:r>
    </w:p>
    <w:p w14:paraId="037B3046" w14:textId="5E253645"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Оферта является бессрочной вступает в силу со дня, следующего за днем размещения её на официальном информационном сайте МФЦ в сети Интернет</w:t>
      </w:r>
      <w:r w:rsidR="001B63B5">
        <w:rPr>
          <w:rFonts w:ascii="Times New Roman" w:eastAsia="Times New Roman" w:hAnsi="Times New Roman" w:cs="Times New Roman"/>
          <w:color w:val="000000"/>
          <w:sz w:val="24"/>
          <w:szCs w:val="24"/>
        </w:rPr>
        <w:t xml:space="preserve"> </w:t>
      </w:r>
      <w:r w:rsidR="001B63B5">
        <w:rPr>
          <w:rFonts w:ascii="Times New Roman" w:hAnsi="Times New Roman"/>
          <w:sz w:val="24"/>
          <w:szCs w:val="24"/>
        </w:rPr>
        <w:t>http://www.mfcserp.ru</w:t>
      </w:r>
      <w:r w:rsidR="001B63B5">
        <w:rPr>
          <w:rFonts w:ascii="Times New Roman" w:hAnsi="Times New Roman"/>
          <w:i/>
          <w:sz w:val="24"/>
          <w:szCs w:val="24"/>
        </w:rPr>
        <w:t xml:space="preserve"> </w:t>
      </w:r>
      <w:r>
        <w:rPr>
          <w:rFonts w:ascii="Times New Roman" w:eastAsia="Times New Roman" w:hAnsi="Times New Roman" w:cs="Times New Roman"/>
          <w:color w:val="000000"/>
          <w:sz w:val="24"/>
          <w:szCs w:val="24"/>
        </w:rPr>
        <w:t xml:space="preserve">и действует до дня, следующего за днем размещения на официальном информационном сайте МФЦ в сети Интернет </w:t>
      </w:r>
      <w:r w:rsidR="001B63B5">
        <w:rPr>
          <w:rFonts w:ascii="Times New Roman" w:hAnsi="Times New Roman"/>
          <w:sz w:val="24"/>
          <w:szCs w:val="24"/>
        </w:rPr>
        <w:t>http://www.mfcserp.ru</w:t>
      </w:r>
      <w:r w:rsidR="001B63B5">
        <w:rPr>
          <w:rFonts w:ascii="Times New Roman" w:hAnsi="Times New Roman"/>
          <w:i/>
          <w:sz w:val="24"/>
          <w:szCs w:val="24"/>
        </w:rPr>
        <w:t xml:space="preserve"> </w:t>
      </w:r>
      <w:r>
        <w:rPr>
          <w:rFonts w:ascii="Times New Roman" w:eastAsia="Times New Roman" w:hAnsi="Times New Roman" w:cs="Times New Roman"/>
          <w:color w:val="000000"/>
          <w:sz w:val="24"/>
          <w:szCs w:val="24"/>
        </w:rPr>
        <w:t xml:space="preserve">извещения об отмене Оферты. </w:t>
      </w:r>
    </w:p>
    <w:p w14:paraId="27F7AC99"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МФЦ вправе отменить Оферту в любое время без объяснения причин.</w:t>
      </w:r>
    </w:p>
    <w:p w14:paraId="63A521C7" w14:textId="34254EC9"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Акцептовать Оферту (отозваться на Оферту) вправе юридическое лицо или индивидуальный предприниматель, имеющий</w:t>
      </w:r>
      <w:r w:rsidR="001B63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письменное согласование, подтверждения прав доступа на внесение информации в открытое серверное веб-приложение для управления проектами и задачами </w:t>
      </w:r>
      <w:r w:rsidR="001B63B5">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 xml:space="preserve">осударственного казённого учреждения </w:t>
      </w:r>
      <w:r w:rsidR="001B63B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осковской области "Московской областной многофункциональный центр предоставления государственных и муниципальных услуг" в виде диаграммы </w:t>
      </w:r>
      <w:proofErr w:type="spellStart"/>
      <w:r>
        <w:rPr>
          <w:rFonts w:ascii="Times New Roman" w:eastAsia="Times New Roman" w:hAnsi="Times New Roman" w:cs="Times New Roman"/>
          <w:color w:val="000000"/>
          <w:sz w:val="24"/>
          <w:szCs w:val="24"/>
        </w:rPr>
        <w:t>Ганта</w:t>
      </w:r>
      <w:proofErr w:type="spellEnd"/>
      <w:r>
        <w:rPr>
          <w:rFonts w:ascii="Times New Roman" w:eastAsia="Times New Roman" w:hAnsi="Times New Roman" w:cs="Times New Roman"/>
          <w:color w:val="000000"/>
          <w:sz w:val="24"/>
          <w:szCs w:val="24"/>
        </w:rPr>
        <w:t>.</w:t>
      </w:r>
    </w:p>
    <w:p w14:paraId="510DB1F9"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этом Принципал должен иметь юридический (либо фактический) адрес или филиал/представительство на территории г. Москва и/или Московской области (либо иное структурное подразделение) для оперативного взаимодействия с МФЦ, что подтверждено учредительными документами (либо выпиской из ЕГРЮЛ (ЕГРИП) или документом, подтверждающим регистрацию обособленного подразделения (представительства/филиала) в налоговой инспекции).</w:t>
      </w:r>
    </w:p>
    <w:p w14:paraId="15717FC4"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Принципал должен иметь возможность трансляции:</w:t>
      </w:r>
    </w:p>
    <w:p w14:paraId="3E3F41AB"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регионального телевидения</w:t>
      </w:r>
    </w:p>
    <w:p w14:paraId="1BC71131"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режиме бегущей строки информации Уполномоченного УМФЦ, в том числе и систем оповещения ГО и ЧС.</w:t>
      </w:r>
    </w:p>
    <w:p w14:paraId="3EEB56FF"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Принципал должен иметь код из общероссийского классификатора видов экономической деятельности соответствующий коду 73.11 – Деятельность рекламных агентств, что подтверждается выпиской из ЕГРЮЛ (ЕГРИП).</w:t>
      </w:r>
    </w:p>
    <w:p w14:paraId="65755870"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Акцепт настоящей Оферты осуществляется путем направления Принципалом следующих документов:</w:t>
      </w:r>
    </w:p>
    <w:p w14:paraId="61CEBECA" w14:textId="164C3AC8"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подписанного</w:t>
      </w:r>
      <w:r w:rsidR="001B63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полномочным лицом, скрепленного печатью (</w:t>
      </w:r>
      <w:r>
        <w:rPr>
          <w:rFonts w:ascii="Times New Roman" w:eastAsia="Times New Roman" w:hAnsi="Times New Roman" w:cs="Times New Roman"/>
          <w:i/>
          <w:color w:val="000000"/>
          <w:sz w:val="24"/>
          <w:szCs w:val="24"/>
        </w:rPr>
        <w:t>при наличии</w:t>
      </w:r>
      <w:r>
        <w:rPr>
          <w:rFonts w:ascii="Times New Roman" w:eastAsia="Times New Roman" w:hAnsi="Times New Roman" w:cs="Times New Roman"/>
          <w:color w:val="000000"/>
          <w:sz w:val="24"/>
          <w:szCs w:val="24"/>
        </w:rPr>
        <w:t>) ответа на публичную оферту (</w:t>
      </w:r>
      <w:r>
        <w:rPr>
          <w:rFonts w:ascii="Times New Roman" w:eastAsia="Times New Roman" w:hAnsi="Times New Roman" w:cs="Times New Roman"/>
          <w:i/>
          <w:color w:val="000000"/>
          <w:sz w:val="24"/>
          <w:szCs w:val="24"/>
        </w:rPr>
        <w:t>форма ответа – Приложение №1</w:t>
      </w:r>
      <w:r>
        <w:rPr>
          <w:rFonts w:ascii="Times New Roman" w:eastAsia="Times New Roman" w:hAnsi="Times New Roman" w:cs="Times New Roman"/>
          <w:color w:val="000000"/>
          <w:sz w:val="24"/>
          <w:szCs w:val="24"/>
        </w:rPr>
        <w:t>);</w:t>
      </w:r>
    </w:p>
    <w:p w14:paraId="537A401F" w14:textId="5E75916B" w:rsidR="00FB2B0B" w:rsidRDefault="001F69AB">
      <w:pPr>
        <w:pBdr>
          <w:top w:val="nil"/>
          <w:left w:val="nil"/>
          <w:bottom w:val="nil"/>
          <w:right w:val="nil"/>
          <w:between w:val="nil"/>
        </w:pBdr>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sidR="001B63B5">
        <w:rPr>
          <w:rFonts w:ascii="Times New Roman" w:eastAsia="Times New Roman" w:hAnsi="Times New Roman" w:cs="Times New Roman"/>
          <w:color w:val="000000"/>
          <w:sz w:val="24"/>
          <w:szCs w:val="24"/>
        </w:rPr>
        <w:t xml:space="preserve">агентского </w:t>
      </w:r>
      <w:r>
        <w:rPr>
          <w:rFonts w:ascii="Times New Roman" w:eastAsia="Times New Roman" w:hAnsi="Times New Roman" w:cs="Times New Roman"/>
          <w:color w:val="000000"/>
          <w:sz w:val="24"/>
          <w:szCs w:val="24"/>
        </w:rPr>
        <w:t>договора (</w:t>
      </w:r>
      <w:r>
        <w:rPr>
          <w:rFonts w:ascii="Times New Roman" w:eastAsia="Times New Roman" w:hAnsi="Times New Roman" w:cs="Times New Roman"/>
          <w:i/>
          <w:color w:val="000000"/>
          <w:sz w:val="24"/>
          <w:szCs w:val="24"/>
        </w:rPr>
        <w:t xml:space="preserve">форма </w:t>
      </w:r>
      <w:r w:rsidR="001B63B5">
        <w:rPr>
          <w:rFonts w:ascii="Times New Roman" w:eastAsia="Times New Roman" w:hAnsi="Times New Roman" w:cs="Times New Roman"/>
          <w:i/>
          <w:color w:val="000000"/>
          <w:sz w:val="24"/>
          <w:szCs w:val="24"/>
        </w:rPr>
        <w:t xml:space="preserve">агентского </w:t>
      </w:r>
      <w:r>
        <w:rPr>
          <w:rFonts w:ascii="Times New Roman" w:eastAsia="Times New Roman" w:hAnsi="Times New Roman" w:cs="Times New Roman"/>
          <w:i/>
          <w:color w:val="000000"/>
          <w:sz w:val="24"/>
          <w:szCs w:val="24"/>
        </w:rPr>
        <w:t>договора – Приложение №2</w:t>
      </w:r>
      <w:r>
        <w:rPr>
          <w:rFonts w:ascii="Times New Roman" w:eastAsia="Times New Roman" w:hAnsi="Times New Roman" w:cs="Times New Roman"/>
          <w:color w:val="000000"/>
          <w:sz w:val="24"/>
          <w:szCs w:val="24"/>
        </w:rPr>
        <w:t>) в двух экземплярах с заполненными реквизитами,</w:t>
      </w:r>
      <w:r w:rsidR="001B63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подписанного полномочным лицом и скрепленным печатью</w:t>
      </w:r>
      <w:r>
        <w:rPr>
          <w:rFonts w:ascii="Times New Roman" w:eastAsia="Times New Roman" w:hAnsi="Times New Roman" w:cs="Times New Roman"/>
          <w:i/>
          <w:color w:val="000000"/>
          <w:sz w:val="24"/>
          <w:szCs w:val="24"/>
        </w:rPr>
        <w:t xml:space="preserve"> (при наличии)</w:t>
      </w:r>
      <w:r w:rsidR="001B63B5">
        <w:rPr>
          <w:rFonts w:ascii="Times New Roman" w:eastAsia="Times New Roman" w:hAnsi="Times New Roman" w:cs="Times New Roman"/>
          <w:i/>
          <w:color w:val="000000"/>
          <w:sz w:val="24"/>
          <w:szCs w:val="24"/>
        </w:rPr>
        <w:t>;</w:t>
      </w:r>
    </w:p>
    <w:p w14:paraId="13FABEF4"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копии Устава организации (для юридических лиц), заверенной полномочным лицом;</w:t>
      </w:r>
    </w:p>
    <w:p w14:paraId="157C5A61"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-выписка из ЕГРЮЛ (для юридических лиц), либо выписка из ЕГРИП (для индивидуальных предпринимателей), полученная не позднее 5 дней до момента акцепта Оферты (оригинал или распечатанная с официального ресурса Федеральной налоговой службы в сети Интернет, заверенной полномочным лицом; </w:t>
      </w:r>
    </w:p>
    <w:p w14:paraId="5EA3F681"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копии, документа подтверждающего право полномочного лица на подписание договора; </w:t>
      </w:r>
    </w:p>
    <w:p w14:paraId="5334A6B4"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копии документа, подтверждающего местонахождение на территории г. Москва и/или Московской области (если это не подтверждено Уставом либо выпиской из ЕГРЮЛ (ЕГРИП))</w:t>
      </w:r>
    </w:p>
    <w:p w14:paraId="25EC1A30"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-копии письменного согласования подтверждения прав доступа на внесение информации в открытое серверное веб-приложение для управления проектами и задачами государственного казённого учреждения московской области "Московской областной многофункциональный центр предоставления государственных и муниципальных услуг" в виде диаграммы </w:t>
      </w:r>
      <w:proofErr w:type="spellStart"/>
      <w:r>
        <w:rPr>
          <w:rFonts w:ascii="Times New Roman" w:eastAsia="Times New Roman" w:hAnsi="Times New Roman" w:cs="Times New Roman"/>
          <w:color w:val="000000"/>
          <w:sz w:val="24"/>
          <w:szCs w:val="24"/>
        </w:rPr>
        <w:t>Ганта</w:t>
      </w:r>
      <w:proofErr w:type="spellEnd"/>
      <w:r>
        <w:rPr>
          <w:rFonts w:ascii="Times New Roman" w:eastAsia="Times New Roman" w:hAnsi="Times New Roman" w:cs="Times New Roman"/>
          <w:color w:val="000000"/>
          <w:sz w:val="24"/>
          <w:szCs w:val="24"/>
        </w:rPr>
        <w:t>.</w:t>
      </w:r>
    </w:p>
    <w:p w14:paraId="6DB57242"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Следующим образом: </w:t>
      </w:r>
    </w:p>
    <w:p w14:paraId="64ED5179"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почтовый адрес МФЦ,</w:t>
      </w:r>
    </w:p>
    <w:p w14:paraId="7F5B86C4"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-нарочно по адресу, указанному ниже («местонахождение МФЦ»).</w:t>
      </w:r>
    </w:p>
    <w:p w14:paraId="754DF80C"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существенными условиями договора. Условия договора, не являющиеся существенными, согласовываются сторонами отдельно. Заключение договора на бумажном носителе (подписание сторонами и скрепление печатями (при наличии)) является обязательным условием настоящей Оферты.</w:t>
      </w:r>
    </w:p>
    <w:p w14:paraId="4B31E576" w14:textId="77777777" w:rsidR="00FB2B0B" w:rsidRDefault="001F69AB">
      <w:pPr>
        <w:pBdr>
          <w:top w:val="nil"/>
          <w:left w:val="nil"/>
          <w:bottom w:val="nil"/>
          <w:right w:val="nil"/>
          <w:between w:val="nil"/>
        </w:pBdr>
        <w:shd w:val="clear" w:color="auto" w:fill="FFFFFF"/>
        <w:ind w:firstLine="709"/>
        <w:jc w:val="both"/>
        <w:rPr>
          <w:rFonts w:ascii="yandex-sans" w:eastAsia="yandex-sans" w:hAnsi="yandex-sans" w:cs="yandex-sans"/>
          <w:color w:val="000000"/>
          <w:sz w:val="23"/>
          <w:szCs w:val="23"/>
        </w:rPr>
      </w:pPr>
      <w:r>
        <w:rPr>
          <w:rFonts w:ascii="yandex-sans" w:eastAsia="yandex-sans" w:hAnsi="yandex-sans" w:cs="yandex-sans"/>
          <w:color w:val="000000"/>
          <w:sz w:val="23"/>
          <w:szCs w:val="23"/>
        </w:rPr>
        <w:t>Акцептом не считается согласие с настоящей Офертой, выраженное Принципалом, несоответствующее требованиям, указанным в настоящей Оферте.</w:t>
      </w:r>
    </w:p>
    <w:p w14:paraId="543CB882"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существенные условия описаны в проекте Договора, являющегося приложением к настоящей Оферте.</w:t>
      </w:r>
    </w:p>
    <w:p w14:paraId="387F287F"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w:t>
      </w:r>
    </w:p>
    <w:p w14:paraId="01415EBE"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Уведомление об изменении Оферты МФЦ обязан разместить на официальном сайте МФЦ в виде информационного сообщения не позднее, чем за 2 (два) рабочих дня до даты вступления таких изменений в силу.</w:t>
      </w:r>
    </w:p>
    <w:p w14:paraId="43DC40E4"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Отмена оферты на официальном сайте не влечет прекращения действия договора, заключенного сторонами в рамках оферты, до момента расторжения самого договора.</w:t>
      </w:r>
    </w:p>
    <w:p w14:paraId="73B24890" w14:textId="77777777" w:rsidR="00FB2B0B" w:rsidRDefault="001F69A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Реквизиты МФЦ:</w:t>
      </w:r>
    </w:p>
    <w:p w14:paraId="3DBFE441" w14:textId="77777777" w:rsidR="001B63B5" w:rsidRDefault="001B63B5" w:rsidP="001B63B5">
      <w:pPr>
        <w:ind w:firstLine="708"/>
        <w:jc w:val="both"/>
        <w:rPr>
          <w:rFonts w:ascii="Times New Roman" w:hAnsi="Times New Roman"/>
          <w:sz w:val="24"/>
          <w:szCs w:val="24"/>
        </w:rPr>
      </w:pPr>
      <w:r>
        <w:rPr>
          <w:rFonts w:ascii="Times New Roman" w:hAnsi="Times New Roman"/>
          <w:sz w:val="24"/>
          <w:szCs w:val="24"/>
        </w:rPr>
        <w:t>Реквизиты МФЦ:</w:t>
      </w:r>
    </w:p>
    <w:p w14:paraId="05A46D68" w14:textId="3CB21A23" w:rsidR="001B63B5" w:rsidRDefault="001B63B5" w:rsidP="001B63B5">
      <w:pPr>
        <w:ind w:firstLine="709"/>
        <w:jc w:val="both"/>
        <w:rPr>
          <w:rFonts w:ascii="Times New Roman" w:hAnsi="Times New Roman"/>
          <w:sz w:val="24"/>
          <w:szCs w:val="24"/>
        </w:rPr>
      </w:pPr>
      <w:proofErr w:type="gramStart"/>
      <w:r>
        <w:rPr>
          <w:rFonts w:ascii="Times New Roman" w:hAnsi="Times New Roman"/>
          <w:sz w:val="24"/>
          <w:szCs w:val="24"/>
        </w:rPr>
        <w:t>Местонахождение  и</w:t>
      </w:r>
      <w:proofErr w:type="gramEnd"/>
      <w:r>
        <w:rPr>
          <w:rFonts w:ascii="Times New Roman" w:hAnsi="Times New Roman"/>
          <w:sz w:val="24"/>
          <w:szCs w:val="24"/>
        </w:rPr>
        <w:t xml:space="preserve"> почтовый адрес:    142207 Московская область, г. Серпухов, Борисовское шоссе, д. 17а.</w:t>
      </w:r>
    </w:p>
    <w:p w14:paraId="2E25CD32" w14:textId="77777777" w:rsidR="001B63B5" w:rsidRDefault="001B63B5" w:rsidP="001B63B5">
      <w:pPr>
        <w:pStyle w:val="af5"/>
        <w:ind w:left="0" w:firstLine="709"/>
        <w:jc w:val="both"/>
        <w:rPr>
          <w:rFonts w:ascii="Times New Roman" w:hAnsi="Times New Roman"/>
          <w:sz w:val="24"/>
          <w:szCs w:val="24"/>
        </w:rPr>
      </w:pPr>
      <w:r>
        <w:rPr>
          <w:rFonts w:ascii="Times New Roman" w:hAnsi="Times New Roman"/>
          <w:sz w:val="24"/>
          <w:szCs w:val="24"/>
        </w:rPr>
        <w:t xml:space="preserve">Электронный адрес МФЦ: </w:t>
      </w:r>
      <w:proofErr w:type="spellStart"/>
      <w:r>
        <w:rPr>
          <w:rFonts w:ascii="Times New Roman" w:hAnsi="Times New Roman"/>
          <w:sz w:val="24"/>
          <w:szCs w:val="24"/>
          <w:lang w:val="en-US"/>
        </w:rPr>
        <w:t>mfc</w:t>
      </w:r>
      <w:proofErr w:type="spellEnd"/>
      <w:r>
        <w:rPr>
          <w:rFonts w:ascii="Times New Roman" w:hAnsi="Times New Roman"/>
          <w:sz w:val="24"/>
          <w:szCs w:val="24"/>
        </w:rPr>
        <w:t>-</w:t>
      </w:r>
      <w:proofErr w:type="spellStart"/>
      <w:r>
        <w:rPr>
          <w:rFonts w:ascii="Times New Roman" w:hAnsi="Times New Roman"/>
          <w:sz w:val="24"/>
          <w:szCs w:val="24"/>
          <w:lang w:val="en-US"/>
        </w:rPr>
        <w:t>serpuhovgo</w:t>
      </w:r>
      <w:proofErr w:type="spellEnd"/>
      <w:r>
        <w:rPr>
          <w:rFonts w:ascii="Times New Roman" w:hAnsi="Times New Roman"/>
          <w:sz w:val="24"/>
          <w:szCs w:val="24"/>
        </w:rPr>
        <w:t>@</w:t>
      </w:r>
      <w:proofErr w:type="spellStart"/>
      <w:r>
        <w:rPr>
          <w:rFonts w:ascii="Times New Roman" w:hAnsi="Times New Roman"/>
          <w:sz w:val="24"/>
          <w:szCs w:val="24"/>
          <w:lang w:val="en-US"/>
        </w:rPr>
        <w:t>mosreg</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14:paraId="1005CF74" w14:textId="77777777" w:rsidR="001B63B5" w:rsidRDefault="001B63B5" w:rsidP="001B63B5">
      <w:pPr>
        <w:ind w:firstLine="709"/>
        <w:jc w:val="both"/>
        <w:rPr>
          <w:rFonts w:ascii="Times New Roman" w:hAnsi="Times New Roman"/>
          <w:sz w:val="24"/>
          <w:szCs w:val="24"/>
        </w:rPr>
      </w:pPr>
      <w:r>
        <w:rPr>
          <w:rFonts w:ascii="Times New Roman" w:hAnsi="Times New Roman"/>
          <w:sz w:val="24"/>
          <w:szCs w:val="24"/>
        </w:rPr>
        <w:t>Официальный информационный сайт МФЦ в сети Интернет: http://www.mfcserp.ru.</w:t>
      </w:r>
    </w:p>
    <w:p w14:paraId="49F4501C" w14:textId="53D7361E" w:rsidR="001B63B5" w:rsidRDefault="001B63B5" w:rsidP="001B63B5">
      <w:pPr>
        <w:ind w:firstLine="709"/>
        <w:jc w:val="both"/>
        <w:rPr>
          <w:rFonts w:ascii="Times New Roman" w:hAnsi="Times New Roman"/>
          <w:sz w:val="24"/>
          <w:szCs w:val="24"/>
        </w:rPr>
      </w:pPr>
      <w:r>
        <w:rPr>
          <w:rFonts w:ascii="Times New Roman" w:hAnsi="Times New Roman"/>
          <w:sz w:val="24"/>
          <w:szCs w:val="24"/>
        </w:rPr>
        <w:t>Телефон: 8(4967)12-80-88, ИНН 5043050421, КПП 504301001, ОГРН 1135043004854</w:t>
      </w:r>
    </w:p>
    <w:p w14:paraId="41E20BFE" w14:textId="77777777" w:rsidR="00FB2B0B" w:rsidRDefault="00FB2B0B">
      <w:pPr>
        <w:pBdr>
          <w:top w:val="nil"/>
          <w:left w:val="nil"/>
          <w:bottom w:val="nil"/>
          <w:right w:val="nil"/>
          <w:between w:val="nil"/>
        </w:pBdr>
        <w:jc w:val="both"/>
        <w:rPr>
          <w:rFonts w:ascii="Times New Roman" w:eastAsia="Times New Roman" w:hAnsi="Times New Roman" w:cs="Times New Roman"/>
          <w:color w:val="000000"/>
          <w:sz w:val="24"/>
          <w:szCs w:val="24"/>
        </w:rPr>
      </w:pPr>
    </w:p>
    <w:p w14:paraId="17F2D70F" w14:textId="77777777" w:rsidR="00FB2B0B" w:rsidRDefault="00FB2B0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p>
    <w:p w14:paraId="5A310E60" w14:textId="77777777" w:rsidR="00FB2B0B" w:rsidRDefault="001F69AB">
      <w:pPr>
        <w:pBdr>
          <w:top w:val="nil"/>
          <w:left w:val="nil"/>
          <w:bottom w:val="nil"/>
          <w:right w:val="nil"/>
          <w:between w:val="nil"/>
        </w:pBdr>
        <w:ind w:firstLine="70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Приложение к публичной оферте:</w:t>
      </w:r>
    </w:p>
    <w:p w14:paraId="27014DFF" w14:textId="77777777" w:rsidR="00FB2B0B" w:rsidRDefault="00FB2B0B">
      <w:pPr>
        <w:pBdr>
          <w:top w:val="nil"/>
          <w:left w:val="nil"/>
          <w:bottom w:val="nil"/>
          <w:right w:val="nil"/>
          <w:between w:val="nil"/>
        </w:pBdr>
        <w:ind w:firstLine="708"/>
        <w:jc w:val="both"/>
        <w:rPr>
          <w:rFonts w:ascii="Times New Roman" w:eastAsia="Times New Roman" w:hAnsi="Times New Roman" w:cs="Times New Roman"/>
          <w:i/>
          <w:color w:val="000000"/>
          <w:sz w:val="24"/>
          <w:szCs w:val="24"/>
        </w:rPr>
      </w:pPr>
    </w:p>
    <w:p w14:paraId="7819F04C" w14:textId="63E025DA" w:rsidR="00FB2B0B" w:rsidRDefault="001F69AB">
      <w:pPr>
        <w:numPr>
          <w:ilvl w:val="0"/>
          <w:numId w:val="2"/>
        </w:numPr>
        <w:pBdr>
          <w:top w:val="nil"/>
          <w:left w:val="nil"/>
          <w:bottom w:val="nil"/>
          <w:right w:val="nil"/>
          <w:between w:val="nil"/>
        </w:pBdr>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Приложение №1</w:t>
      </w:r>
      <w:r w:rsidR="001B63B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1B63B5">
        <w:rPr>
          <w:rFonts w:ascii="Times New Roman" w:eastAsia="Times New Roman" w:hAnsi="Times New Roman" w:cs="Times New Roman"/>
          <w:i/>
          <w:color w:val="000000"/>
          <w:sz w:val="24"/>
          <w:szCs w:val="24"/>
        </w:rPr>
        <w:t>Форма о</w:t>
      </w:r>
      <w:r>
        <w:rPr>
          <w:rFonts w:ascii="Times New Roman" w:eastAsia="Times New Roman" w:hAnsi="Times New Roman" w:cs="Times New Roman"/>
          <w:i/>
          <w:color w:val="000000"/>
          <w:sz w:val="24"/>
          <w:szCs w:val="24"/>
        </w:rPr>
        <w:t>твет</w:t>
      </w:r>
      <w:r w:rsidR="001B63B5">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 xml:space="preserve"> на публичную оферту.</w:t>
      </w:r>
    </w:p>
    <w:p w14:paraId="16248A73" w14:textId="0D09CCA8" w:rsidR="00FB2B0B" w:rsidRDefault="001F69AB">
      <w:pPr>
        <w:numPr>
          <w:ilvl w:val="0"/>
          <w:numId w:val="2"/>
        </w:numPr>
        <w:pBdr>
          <w:top w:val="nil"/>
          <w:left w:val="nil"/>
          <w:bottom w:val="nil"/>
          <w:right w:val="nil"/>
          <w:between w:val="nil"/>
        </w:pBdr>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Приложение № 2</w:t>
      </w:r>
      <w:r w:rsidR="001B63B5">
        <w:rPr>
          <w:rFonts w:ascii="Times New Roman" w:eastAsia="Times New Roman" w:hAnsi="Times New Roman" w:cs="Times New Roman"/>
          <w:i/>
          <w:color w:val="000000"/>
          <w:sz w:val="24"/>
          <w:szCs w:val="24"/>
        </w:rPr>
        <w:t xml:space="preserve">. </w:t>
      </w:r>
      <w:proofErr w:type="gramStart"/>
      <w:r w:rsidR="001B63B5">
        <w:rPr>
          <w:rFonts w:ascii="Times New Roman" w:eastAsia="Times New Roman" w:hAnsi="Times New Roman" w:cs="Times New Roman"/>
          <w:i/>
          <w:color w:val="000000"/>
          <w:sz w:val="24"/>
          <w:szCs w:val="24"/>
        </w:rPr>
        <w:t xml:space="preserve">Форма </w:t>
      </w:r>
      <w:r>
        <w:rPr>
          <w:rFonts w:ascii="Times New Roman" w:eastAsia="Times New Roman" w:hAnsi="Times New Roman" w:cs="Times New Roman"/>
          <w:i/>
          <w:color w:val="000000"/>
          <w:sz w:val="24"/>
          <w:szCs w:val="24"/>
        </w:rPr>
        <w:t xml:space="preserve"> </w:t>
      </w:r>
      <w:r w:rsidR="001B63B5">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гентск</w:t>
      </w:r>
      <w:r w:rsidR="001B63B5">
        <w:rPr>
          <w:rFonts w:ascii="Times New Roman" w:eastAsia="Times New Roman" w:hAnsi="Times New Roman" w:cs="Times New Roman"/>
          <w:i/>
          <w:color w:val="000000"/>
          <w:sz w:val="24"/>
          <w:szCs w:val="24"/>
        </w:rPr>
        <w:t>ого</w:t>
      </w:r>
      <w:proofErr w:type="gramEnd"/>
      <w:r>
        <w:rPr>
          <w:rFonts w:ascii="Times New Roman" w:eastAsia="Times New Roman" w:hAnsi="Times New Roman" w:cs="Times New Roman"/>
          <w:i/>
          <w:color w:val="000000"/>
          <w:sz w:val="24"/>
          <w:szCs w:val="24"/>
        </w:rPr>
        <w:t xml:space="preserve"> </w:t>
      </w:r>
      <w:r w:rsidR="001B63B5">
        <w:rPr>
          <w:rFonts w:ascii="Times New Roman" w:eastAsia="Times New Roman" w:hAnsi="Times New Roman" w:cs="Times New Roman"/>
          <w:i/>
          <w:color w:val="000000"/>
          <w:sz w:val="24"/>
          <w:szCs w:val="24"/>
        </w:rPr>
        <w:t>д</w:t>
      </w:r>
      <w:r>
        <w:rPr>
          <w:rFonts w:ascii="Times New Roman" w:eastAsia="Times New Roman" w:hAnsi="Times New Roman" w:cs="Times New Roman"/>
          <w:i/>
          <w:color w:val="000000"/>
          <w:sz w:val="24"/>
          <w:szCs w:val="24"/>
        </w:rPr>
        <w:t>оговор</w:t>
      </w:r>
      <w:r w:rsidR="001B63B5">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w:t>
      </w:r>
    </w:p>
    <w:p w14:paraId="4D78DBEC" w14:textId="77777777" w:rsidR="001B63B5" w:rsidRPr="001B63B5" w:rsidRDefault="001B63B5" w:rsidP="001B63B5">
      <w:pPr>
        <w:ind w:left="708"/>
        <w:jc w:val="right"/>
        <w:rPr>
          <w:rFonts w:ascii="Times New Roman" w:hAnsi="Times New Roman"/>
          <w:b/>
          <w:sz w:val="24"/>
          <w:szCs w:val="24"/>
        </w:rPr>
      </w:pPr>
      <w:r w:rsidRPr="001B63B5">
        <w:rPr>
          <w:rFonts w:ascii="Times New Roman" w:hAnsi="Times New Roman"/>
          <w:b/>
          <w:sz w:val="24"/>
          <w:szCs w:val="24"/>
        </w:rPr>
        <w:lastRenderedPageBreak/>
        <w:t>Приложение             № 1</w:t>
      </w:r>
    </w:p>
    <w:p w14:paraId="3099C3BA" w14:textId="77777777" w:rsidR="001B63B5" w:rsidRPr="001B63B5" w:rsidRDefault="001B63B5" w:rsidP="001B63B5">
      <w:pPr>
        <w:ind w:left="708"/>
        <w:jc w:val="right"/>
        <w:rPr>
          <w:rFonts w:ascii="Times New Roman" w:hAnsi="Times New Roman"/>
          <w:b/>
          <w:sz w:val="24"/>
          <w:szCs w:val="24"/>
        </w:rPr>
      </w:pPr>
      <w:r w:rsidRPr="001B63B5">
        <w:rPr>
          <w:rFonts w:ascii="Times New Roman" w:hAnsi="Times New Roman"/>
          <w:b/>
          <w:sz w:val="24"/>
          <w:szCs w:val="24"/>
        </w:rPr>
        <w:t xml:space="preserve">к      </w:t>
      </w:r>
      <w:proofErr w:type="gramStart"/>
      <w:r w:rsidRPr="001B63B5">
        <w:rPr>
          <w:rFonts w:ascii="Times New Roman" w:hAnsi="Times New Roman"/>
          <w:b/>
          <w:sz w:val="24"/>
          <w:szCs w:val="24"/>
        </w:rPr>
        <w:t>публичной  оферте</w:t>
      </w:r>
      <w:proofErr w:type="gramEnd"/>
      <w:r w:rsidRPr="001B63B5">
        <w:rPr>
          <w:rFonts w:ascii="Times New Roman" w:hAnsi="Times New Roman"/>
          <w:b/>
          <w:sz w:val="24"/>
          <w:szCs w:val="24"/>
        </w:rPr>
        <w:t xml:space="preserve"> </w:t>
      </w:r>
    </w:p>
    <w:p w14:paraId="15F68BFE" w14:textId="0023D794" w:rsidR="001B63B5" w:rsidRPr="001B63B5" w:rsidRDefault="001B63B5" w:rsidP="001B63B5">
      <w:pPr>
        <w:ind w:left="708"/>
        <w:jc w:val="right"/>
        <w:rPr>
          <w:rFonts w:ascii="Times New Roman" w:hAnsi="Times New Roman"/>
          <w:b/>
          <w:sz w:val="24"/>
          <w:szCs w:val="24"/>
        </w:rPr>
      </w:pPr>
      <w:proofErr w:type="gramStart"/>
      <w:r w:rsidRPr="001B63B5">
        <w:rPr>
          <w:rFonts w:ascii="Times New Roman" w:hAnsi="Times New Roman"/>
          <w:b/>
          <w:sz w:val="24"/>
          <w:szCs w:val="24"/>
        </w:rPr>
        <w:t>от  «</w:t>
      </w:r>
      <w:proofErr w:type="gramEnd"/>
      <w:r w:rsidRPr="001B63B5">
        <w:rPr>
          <w:rFonts w:ascii="Times New Roman" w:hAnsi="Times New Roman"/>
          <w:b/>
          <w:sz w:val="24"/>
          <w:szCs w:val="24"/>
        </w:rPr>
        <w:t xml:space="preserve">20» </w:t>
      </w:r>
      <w:r>
        <w:rPr>
          <w:rFonts w:ascii="Times New Roman" w:hAnsi="Times New Roman"/>
          <w:b/>
          <w:sz w:val="24"/>
          <w:szCs w:val="24"/>
        </w:rPr>
        <w:t xml:space="preserve">марта    </w:t>
      </w:r>
      <w:r w:rsidRPr="001B63B5">
        <w:rPr>
          <w:rFonts w:ascii="Times New Roman" w:hAnsi="Times New Roman"/>
          <w:b/>
          <w:sz w:val="24"/>
          <w:szCs w:val="24"/>
        </w:rPr>
        <w:t xml:space="preserve"> 20</w:t>
      </w:r>
      <w:r>
        <w:rPr>
          <w:rFonts w:ascii="Times New Roman" w:hAnsi="Times New Roman"/>
          <w:b/>
          <w:sz w:val="24"/>
          <w:szCs w:val="24"/>
        </w:rPr>
        <w:t>23</w:t>
      </w:r>
      <w:r w:rsidRPr="001B63B5">
        <w:rPr>
          <w:rFonts w:ascii="Times New Roman" w:hAnsi="Times New Roman"/>
          <w:b/>
          <w:sz w:val="24"/>
          <w:szCs w:val="24"/>
        </w:rPr>
        <w:t xml:space="preserve"> г</w:t>
      </w:r>
      <w:r w:rsidRPr="001B63B5">
        <w:rPr>
          <w:rFonts w:ascii="Times New Roman" w:hAnsi="Times New Roman"/>
          <w:sz w:val="24"/>
          <w:szCs w:val="24"/>
        </w:rPr>
        <w:t>.</w:t>
      </w:r>
    </w:p>
    <w:p w14:paraId="4B5612FD" w14:textId="77777777" w:rsidR="00FB2B0B" w:rsidRDefault="00FB2B0B">
      <w:pPr>
        <w:pBdr>
          <w:top w:val="nil"/>
          <w:left w:val="nil"/>
          <w:bottom w:val="nil"/>
          <w:right w:val="nil"/>
          <w:between w:val="nil"/>
        </w:pBdr>
        <w:jc w:val="right"/>
        <w:rPr>
          <w:rFonts w:ascii="Times New Roman" w:eastAsia="Times New Roman" w:hAnsi="Times New Roman" w:cs="Times New Roman"/>
          <w:color w:val="000000"/>
          <w:sz w:val="24"/>
          <w:szCs w:val="24"/>
        </w:rPr>
      </w:pPr>
    </w:p>
    <w:p w14:paraId="40235431" w14:textId="77777777" w:rsidR="00FB2B0B" w:rsidRDefault="001F69AB">
      <w:pPr>
        <w:pBdr>
          <w:top w:val="nil"/>
          <w:left w:val="nil"/>
          <w:bottom w:val="nil"/>
          <w:right w:val="nil"/>
          <w:between w:val="nil"/>
        </w:pBd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Ответ на публичную оферту</w:t>
      </w:r>
    </w:p>
    <w:p w14:paraId="2661C54D" w14:textId="2E92E957" w:rsidR="00FB2B0B" w:rsidRDefault="001F69AB">
      <w:pPr>
        <w:pBdr>
          <w:top w:val="nil"/>
          <w:left w:val="nil"/>
          <w:bottom w:val="nil"/>
          <w:right w:val="nil"/>
          <w:between w:val="nil"/>
        </w:pBdr>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 заключение Агентского договора по</w:t>
      </w:r>
      <w:r w:rsidR="001B63B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предоставлению эфирного времени</w:t>
      </w:r>
      <w:r w:rsidR="001B63B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на жидкокристаллических дисплеях</w:t>
      </w:r>
    </w:p>
    <w:p w14:paraId="18028C23" w14:textId="77777777" w:rsidR="001B63B5" w:rsidRDefault="001B63B5" w:rsidP="001B63B5">
      <w:pPr>
        <w:shd w:val="clear" w:color="auto" w:fill="FFFFFF"/>
        <w:spacing w:line="336" w:lineRule="atLeast"/>
        <w:jc w:val="center"/>
        <w:outlineLvl w:val="0"/>
        <w:rPr>
          <w:rFonts w:ascii="Times New Roman" w:hAnsi="Times New Roman"/>
          <w:i/>
          <w:sz w:val="24"/>
          <w:szCs w:val="24"/>
          <w:u w:val="single"/>
        </w:rPr>
      </w:pPr>
      <w:proofErr w:type="gramStart"/>
      <w:r>
        <w:rPr>
          <w:rFonts w:ascii="Times New Roman" w:hAnsi="Times New Roman"/>
          <w:b/>
          <w:sz w:val="24"/>
          <w:szCs w:val="24"/>
        </w:rPr>
        <w:t>в</w:t>
      </w:r>
      <w:r>
        <w:rPr>
          <w:rFonts w:ascii="Times New Roman" w:hAnsi="Times New Roman"/>
          <w:sz w:val="24"/>
          <w:szCs w:val="24"/>
        </w:rPr>
        <w:t xml:space="preserve">  </w:t>
      </w:r>
      <w:r>
        <w:rPr>
          <w:rFonts w:ascii="Times New Roman" w:hAnsi="Times New Roman"/>
          <w:sz w:val="24"/>
          <w:szCs w:val="24"/>
          <w:u w:val="single"/>
        </w:rPr>
        <w:t>Муниципальном</w:t>
      </w:r>
      <w:proofErr w:type="gramEnd"/>
      <w:r>
        <w:rPr>
          <w:rFonts w:ascii="Times New Roman" w:hAnsi="Times New Roman"/>
          <w:sz w:val="24"/>
          <w:szCs w:val="24"/>
          <w:u w:val="single"/>
        </w:rPr>
        <w:t xml:space="preserve"> автономном учреждении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p>
    <w:p w14:paraId="34C6E3B2" w14:textId="77777777" w:rsidR="001B63B5" w:rsidRDefault="001B63B5" w:rsidP="001B63B5">
      <w:pPr>
        <w:shd w:val="clear" w:color="auto" w:fill="FFFFFF"/>
        <w:spacing w:after="72" w:line="336" w:lineRule="atLeast"/>
        <w:jc w:val="center"/>
        <w:outlineLvl w:val="0"/>
        <w:rPr>
          <w:rFonts w:ascii="Times New Roman" w:eastAsia="Times New Roman Bold" w:hAnsi="Times New Roman"/>
          <w:b/>
          <w:kern w:val="36"/>
          <w:sz w:val="16"/>
          <w:szCs w:val="16"/>
        </w:rPr>
      </w:pPr>
      <w:r>
        <w:rPr>
          <w:rFonts w:ascii="Times New Roman" w:hAnsi="Times New Roman"/>
          <w:i/>
          <w:sz w:val="16"/>
        </w:rPr>
        <w:t>(наименование МФЦ)</w:t>
      </w:r>
    </w:p>
    <w:p w14:paraId="0FDAEB39" w14:textId="77777777" w:rsidR="00FB2B0B" w:rsidRDefault="00FB2B0B">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p>
    <w:p w14:paraId="5C7EB1C9" w14:textId="77777777" w:rsidR="00FB2B0B" w:rsidRDefault="001F69AB">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ЮЛ/ИП ________________________________________________________</w:t>
      </w:r>
    </w:p>
    <w:p w14:paraId="0377622F" w14:textId="77777777" w:rsidR="00FB2B0B" w:rsidRDefault="001F69AB">
      <w:pPr>
        <w:pBdr>
          <w:top w:val="nil"/>
          <w:left w:val="nil"/>
          <w:bottom w:val="nil"/>
          <w:right w:val="nil"/>
          <w:between w:val="nil"/>
        </w:pBdr>
        <w:shd w:val="clear" w:color="auto" w:fill="FFFFFF"/>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(наименование организации или ФИО Предпринимателя)</w:t>
      </w:r>
    </w:p>
    <w:p w14:paraId="15FE69B6" w14:textId="77777777" w:rsidR="00FB2B0B" w:rsidRDefault="001F69AB">
      <w:pPr>
        <w:pBdr>
          <w:top w:val="nil"/>
          <w:left w:val="nil"/>
          <w:bottom w:val="nil"/>
          <w:right w:val="nil"/>
          <w:between w:val="nil"/>
        </w:pBdr>
        <w:shd w:val="clear" w:color="auto" w:fill="FFFFFF"/>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Сведения об организации (о Предпринимателе)</w:t>
      </w:r>
    </w:p>
    <w:p w14:paraId="5917E58B" w14:textId="46F122BE" w:rsidR="00FB2B0B" w:rsidRDefault="001F69AB" w:rsidP="001B63B5">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Полное наименование организации (на основании учредительных документов) или ФИО Индивидуального </w:t>
      </w:r>
      <w:proofErr w:type="gramStart"/>
      <w:r>
        <w:rPr>
          <w:rFonts w:ascii="Times New Roman" w:eastAsia="Times New Roman" w:hAnsi="Times New Roman" w:cs="Times New Roman"/>
          <w:color w:val="000000"/>
          <w:sz w:val="24"/>
          <w:szCs w:val="24"/>
        </w:rPr>
        <w:t>Предпринимателя:_</w:t>
      </w:r>
      <w:proofErr w:type="gramEnd"/>
      <w:r>
        <w:rPr>
          <w:rFonts w:ascii="Times New Roman" w:eastAsia="Times New Roman" w:hAnsi="Times New Roman" w:cs="Times New Roman"/>
          <w:color w:val="000000"/>
          <w:sz w:val="24"/>
          <w:szCs w:val="24"/>
        </w:rPr>
        <w:t>____________________________________________________</w:t>
      </w:r>
    </w:p>
    <w:p w14:paraId="04CDDCCB" w14:textId="2A5CEDB8" w:rsidR="00FB2B0B" w:rsidRDefault="001F69AB">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Сокращенное наименование организации (на основании учредительных документов.</w:t>
      </w:r>
      <w:proofErr w:type="gramStart"/>
      <w:r>
        <w:rPr>
          <w:rFonts w:ascii="Times New Roman" w:eastAsia="Times New Roman" w:hAnsi="Times New Roman" w:cs="Times New Roman"/>
          <w:color w:val="000000"/>
          <w:sz w:val="24"/>
          <w:szCs w:val="24"/>
        </w:rPr>
        <w:t xml:space="preserve">):  </w:t>
      </w:r>
      <w:r w:rsidR="001B63B5">
        <w:rPr>
          <w:rFonts w:ascii="Times New Roman" w:eastAsia="Times New Roman" w:hAnsi="Times New Roman" w:cs="Times New Roman"/>
          <w:color w:val="000000"/>
          <w:sz w:val="24"/>
          <w:szCs w:val="24"/>
        </w:rPr>
        <w:t>_</w:t>
      </w:r>
      <w:proofErr w:type="gramEnd"/>
      <w:r w:rsidR="001B63B5">
        <w:rPr>
          <w:rFonts w:ascii="Times New Roman" w:eastAsia="Times New Roman" w:hAnsi="Times New Roman" w:cs="Times New Roman"/>
          <w:color w:val="000000"/>
          <w:sz w:val="24"/>
          <w:szCs w:val="24"/>
        </w:rPr>
        <w:t>__________________________________________</w:t>
      </w:r>
      <w:r>
        <w:rPr>
          <w:rFonts w:ascii="Times New Roman" w:eastAsia="Times New Roman" w:hAnsi="Times New Roman" w:cs="Times New Roman"/>
          <w:color w:val="000000"/>
          <w:sz w:val="24"/>
          <w:szCs w:val="24"/>
        </w:rPr>
        <w:t>«_______________________</w:t>
      </w:r>
      <w:r w:rsidR="001B63B5">
        <w:rPr>
          <w:rFonts w:ascii="Times New Roman" w:eastAsia="Times New Roman" w:hAnsi="Times New Roman" w:cs="Times New Roman"/>
          <w:color w:val="000000"/>
          <w:sz w:val="24"/>
          <w:szCs w:val="24"/>
        </w:rPr>
        <w:t>________________</w:t>
      </w:r>
      <w:r>
        <w:rPr>
          <w:rFonts w:ascii="Times New Roman" w:eastAsia="Times New Roman" w:hAnsi="Times New Roman" w:cs="Times New Roman"/>
          <w:color w:val="000000"/>
          <w:sz w:val="24"/>
          <w:szCs w:val="24"/>
        </w:rPr>
        <w:t>»</w:t>
      </w:r>
    </w:p>
    <w:p w14:paraId="689BFC4F" w14:textId="77777777" w:rsidR="00FB2B0B" w:rsidRDefault="001F69AB">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Юридический и почтовый адрес. </w:t>
      </w:r>
    </w:p>
    <w:p w14:paraId="432B551D" w14:textId="77777777" w:rsidR="00FB2B0B" w:rsidRDefault="001F69AB">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 регистрации (юридический адрес): _________________________________</w:t>
      </w:r>
    </w:p>
    <w:p w14:paraId="706D2162" w14:textId="77777777" w:rsidR="00FB2B0B" w:rsidRDefault="001F69AB">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Почтовый  адрес</w:t>
      </w:r>
      <w:proofErr w:type="gramEnd"/>
      <w:r>
        <w:rPr>
          <w:rFonts w:ascii="Times New Roman" w:eastAsia="Times New Roman" w:hAnsi="Times New Roman" w:cs="Times New Roman"/>
          <w:color w:val="000000"/>
          <w:sz w:val="24"/>
          <w:szCs w:val="24"/>
        </w:rPr>
        <w:t>: ___________________________________________________</w:t>
      </w:r>
    </w:p>
    <w:p w14:paraId="25A6A35D" w14:textId="77777777" w:rsidR="00FB2B0B" w:rsidRDefault="001F69AB">
      <w:pPr>
        <w:pBdr>
          <w:top w:val="nil"/>
          <w:left w:val="nil"/>
          <w:bottom w:val="nil"/>
          <w:right w:val="nil"/>
          <w:between w:val="nil"/>
        </w:pBdr>
        <w:shd w:val="clear" w:color="auto" w:fill="FFFFFF"/>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Контактные телефоны: 8(__</w:t>
      </w:r>
      <w:proofErr w:type="gramStart"/>
      <w:r>
        <w:rPr>
          <w:rFonts w:ascii="Times New Roman" w:eastAsia="Times New Roman" w:hAnsi="Times New Roman" w:cs="Times New Roman"/>
          <w:color w:val="000000"/>
          <w:sz w:val="24"/>
          <w:szCs w:val="24"/>
        </w:rPr>
        <w:t>_)_</w:t>
      </w:r>
      <w:proofErr w:type="gramEnd"/>
      <w:r>
        <w:rPr>
          <w:rFonts w:ascii="Times New Roman" w:eastAsia="Times New Roman" w:hAnsi="Times New Roman" w:cs="Times New Roman"/>
          <w:color w:val="000000"/>
          <w:sz w:val="24"/>
          <w:szCs w:val="24"/>
        </w:rPr>
        <w:t>__________________</w:t>
      </w:r>
    </w:p>
    <w:p w14:paraId="04D5FCE2" w14:textId="77777777" w:rsidR="00FB2B0B" w:rsidRDefault="001F69AB">
      <w:pPr>
        <w:pBdr>
          <w:top w:val="nil"/>
          <w:left w:val="nil"/>
          <w:bottom w:val="nil"/>
          <w:right w:val="nil"/>
          <w:between w:val="nil"/>
        </w:pBdr>
        <w:shd w:val="clear" w:color="auto" w:fill="FFFFFF"/>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Контактные (доверенные) лица: ______________________________</w:t>
      </w:r>
    </w:p>
    <w:p w14:paraId="20531244" w14:textId="77777777" w:rsidR="00FB2B0B" w:rsidRDefault="001F69AB">
      <w:pPr>
        <w:pBdr>
          <w:top w:val="nil"/>
          <w:left w:val="nil"/>
          <w:bottom w:val="nil"/>
          <w:right w:val="nil"/>
          <w:between w:val="nil"/>
        </w:pBdr>
        <w:shd w:val="clear" w:color="auto" w:fill="FFFFFF"/>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Адрес электронной почты (при наличии): </w:t>
      </w:r>
      <w:r>
        <w:rPr>
          <w:color w:val="000000"/>
        </w:rPr>
        <w:t>_______________________________________</w:t>
      </w:r>
    </w:p>
    <w:p w14:paraId="2DF07BF8" w14:textId="2951C1CF" w:rsidR="00FB2B0B" w:rsidRDefault="001F69AB">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Изучив публичную оферту о заключении Агентского договора оказания услуг по</w:t>
      </w:r>
      <w:r w:rsidR="001B63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предоставлению эфирного времени</w:t>
      </w:r>
      <w:r w:rsidR="001B63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 жидкокристаллических дисплеях.</w:t>
      </w:r>
    </w:p>
    <w:p w14:paraId="7DD09495" w14:textId="194A3CEF" w:rsidR="00FB2B0B" w:rsidRDefault="001F69AB">
      <w:pPr>
        <w:pBdr>
          <w:top w:val="nil"/>
          <w:left w:val="nil"/>
          <w:bottom w:val="nil"/>
          <w:right w:val="nil"/>
          <w:between w:val="nil"/>
        </w:pBdr>
        <w:shd w:val="clear" w:color="auto" w:fill="FFFFFF"/>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w:t>
      </w:r>
      <w:r w:rsidR="001B63B5">
        <w:rPr>
          <w:rFonts w:ascii="Times New Roman" w:eastAsia="Times New Roman" w:hAnsi="Times New Roman" w:cs="Times New Roman"/>
          <w:color w:val="000000"/>
          <w:sz w:val="24"/>
          <w:szCs w:val="24"/>
        </w:rPr>
        <w:t>_________________________</w:t>
      </w:r>
    </w:p>
    <w:p w14:paraId="45E120DF" w14:textId="77777777" w:rsidR="00FB2B0B" w:rsidRDefault="001F69AB">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(наименование организации или ФИО Предпринимателя)</w:t>
      </w:r>
    </w:p>
    <w:p w14:paraId="68B6F7E1" w14:textId="77777777" w:rsidR="00FB2B0B" w:rsidRDefault="001F69AB">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лице, _______________________________________________________</w:t>
      </w:r>
    </w:p>
    <w:p w14:paraId="4E507005" w14:textId="77777777" w:rsidR="00FB2B0B" w:rsidRDefault="001F69AB">
      <w:pPr>
        <w:pBdr>
          <w:top w:val="nil"/>
          <w:left w:val="nil"/>
          <w:bottom w:val="nil"/>
          <w:right w:val="nil"/>
          <w:between w:val="nil"/>
        </w:pBdr>
        <w:shd w:val="clear" w:color="auto" w:fill="FFFFFF"/>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(должность руководителя, Ф.И.О.)</w:t>
      </w:r>
    </w:p>
    <w:p w14:paraId="7EE63E43" w14:textId="77777777" w:rsidR="00FB2B0B" w:rsidRDefault="00FB2B0B">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4"/>
          <w:szCs w:val="24"/>
        </w:rPr>
      </w:pPr>
    </w:p>
    <w:p w14:paraId="61EF975C" w14:textId="26264BBF" w:rsidR="00FB2B0B" w:rsidRDefault="001F69AB">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настоящим ответом подтверждает полное и безоговорочное согласие с условиями публичной оферты, опубликованной на официальном информационном сайте </w:t>
      </w:r>
      <w:r>
        <w:rPr>
          <w:rFonts w:ascii="Times New Roman" w:eastAsia="Times New Roman" w:hAnsi="Times New Roman" w:cs="Times New Roman"/>
          <w:i/>
          <w:color w:val="000000"/>
          <w:sz w:val="24"/>
          <w:szCs w:val="24"/>
        </w:rPr>
        <w:t xml:space="preserve">МФЦ </w:t>
      </w:r>
      <w:r>
        <w:rPr>
          <w:rFonts w:ascii="Times New Roman" w:eastAsia="Times New Roman" w:hAnsi="Times New Roman" w:cs="Times New Roman"/>
          <w:color w:val="000000"/>
          <w:sz w:val="24"/>
          <w:szCs w:val="24"/>
        </w:rPr>
        <w:t>в сети Интернет –</w:t>
      </w:r>
      <w:r w:rsidR="0048771E">
        <w:rPr>
          <w:rFonts w:ascii="Times New Roman" w:eastAsia="Times New Roman" w:hAnsi="Times New Roman" w:cs="Times New Roman"/>
          <w:color w:val="000000"/>
          <w:sz w:val="24"/>
          <w:szCs w:val="24"/>
        </w:rPr>
        <w:t xml:space="preserve"> </w:t>
      </w:r>
      <w:r w:rsidR="0048771E">
        <w:rPr>
          <w:rFonts w:ascii="Times New Roman" w:hAnsi="Times New Roman"/>
          <w:sz w:val="24"/>
          <w:szCs w:val="24"/>
        </w:rPr>
        <w:t>http://www.mfcserp.ru</w:t>
      </w:r>
      <w:r>
        <w:rPr>
          <w:rFonts w:ascii="Times New Roman" w:eastAsia="Times New Roman" w:hAnsi="Times New Roman" w:cs="Times New Roman"/>
          <w:color w:val="000000"/>
          <w:sz w:val="24"/>
          <w:szCs w:val="24"/>
        </w:rPr>
        <w:t>, и готовность к заключению Агентского договора по предоставлению эфирного времени на жидкокристаллических дисплеях.</w:t>
      </w:r>
    </w:p>
    <w:p w14:paraId="3F8E8A8D" w14:textId="77777777" w:rsidR="00FB2B0B" w:rsidRDefault="001F69AB">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br/>
      </w:r>
      <w:r>
        <w:rPr>
          <w:rFonts w:ascii="Times New Roman" w:eastAsia="Times New Roman" w:hAnsi="Times New Roman" w:cs="Times New Roman"/>
          <w:color w:val="000000"/>
          <w:sz w:val="24"/>
          <w:szCs w:val="24"/>
        </w:rPr>
        <w:t>Проект Агентского договора прилагаю.</w:t>
      </w:r>
    </w:p>
    <w:p w14:paraId="5A660CCD" w14:textId="77777777" w:rsidR="00FB2B0B" w:rsidRDefault="00FB2B0B">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4"/>
          <w:szCs w:val="24"/>
        </w:rPr>
      </w:pPr>
    </w:p>
    <w:p w14:paraId="1805FC8D" w14:textId="47E7E481" w:rsidR="00FB2B0B" w:rsidRDefault="001F69AB">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Руководитель  _</w:t>
      </w:r>
      <w:proofErr w:type="gramEnd"/>
      <w:r>
        <w:rPr>
          <w:rFonts w:ascii="Times New Roman" w:eastAsia="Times New Roman" w:hAnsi="Times New Roman" w:cs="Times New Roman"/>
          <w:color w:val="000000"/>
          <w:sz w:val="24"/>
          <w:szCs w:val="24"/>
        </w:rPr>
        <w:t>__________________________</w:t>
      </w:r>
      <w:r w:rsidR="0048771E">
        <w:rPr>
          <w:rFonts w:ascii="Times New Roman" w:eastAsia="Times New Roman" w:hAnsi="Times New Roman" w:cs="Times New Roman"/>
          <w:color w:val="000000"/>
          <w:sz w:val="24"/>
          <w:szCs w:val="24"/>
        </w:rPr>
        <w:t>_____________________________________________</w:t>
      </w:r>
    </w:p>
    <w:p w14:paraId="38B66C2A" w14:textId="77777777" w:rsidR="00FB2B0B" w:rsidRDefault="001F69AB">
      <w:pPr>
        <w:pBdr>
          <w:top w:val="nil"/>
          <w:left w:val="nil"/>
          <w:bottom w:val="nil"/>
          <w:right w:val="nil"/>
          <w:between w:val="nil"/>
        </w:pBdr>
        <w:shd w:val="clear" w:color="auto" w:fill="FFFFFF"/>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(Должность, Подпись и расшифровка подписи).</w:t>
      </w:r>
    </w:p>
    <w:p w14:paraId="496050E9" w14:textId="77777777" w:rsidR="00FB2B0B" w:rsidRDefault="00FB2B0B">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p>
    <w:p w14:paraId="0F0CE9B1" w14:textId="77777777" w:rsidR="00FB2B0B" w:rsidRDefault="001F69AB">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p w14:paraId="7D6DE61E" w14:textId="77777777" w:rsidR="00FB2B0B" w:rsidRDefault="001F69AB">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____</w:t>
      </w:r>
      <w:proofErr w:type="gramStart"/>
      <w:r>
        <w:rPr>
          <w:rFonts w:ascii="Times New Roman" w:eastAsia="Times New Roman" w:hAnsi="Times New Roman" w:cs="Times New Roman"/>
          <w:color w:val="000000"/>
          <w:sz w:val="24"/>
          <w:szCs w:val="24"/>
        </w:rPr>
        <w:t>_._</w:t>
      </w:r>
      <w:proofErr w:type="gramEnd"/>
      <w:r>
        <w:rPr>
          <w:rFonts w:ascii="Times New Roman" w:eastAsia="Times New Roman" w:hAnsi="Times New Roman" w:cs="Times New Roman"/>
          <w:color w:val="000000"/>
          <w:sz w:val="24"/>
          <w:szCs w:val="24"/>
        </w:rPr>
        <w:t>_____.20____г.</w:t>
      </w:r>
    </w:p>
    <w:p w14:paraId="7C21FD4A" w14:textId="77777777" w:rsidR="00FB2B0B" w:rsidRDefault="00FB2B0B">
      <w:pPr>
        <w:pBdr>
          <w:top w:val="nil"/>
          <w:left w:val="nil"/>
          <w:bottom w:val="nil"/>
          <w:right w:val="nil"/>
          <w:between w:val="nil"/>
        </w:pBdr>
        <w:ind w:firstLine="567"/>
        <w:jc w:val="center"/>
        <w:rPr>
          <w:rFonts w:ascii="Times New Roman" w:eastAsia="Times New Roman" w:hAnsi="Times New Roman" w:cs="Times New Roman"/>
          <w:b/>
          <w:smallCaps/>
          <w:color w:val="000000"/>
          <w:sz w:val="24"/>
          <w:szCs w:val="24"/>
        </w:rPr>
      </w:pPr>
    </w:p>
    <w:p w14:paraId="3EFEEB68" w14:textId="77777777" w:rsidR="00FB2B0B" w:rsidRDefault="00FB2B0B">
      <w:pPr>
        <w:pBdr>
          <w:top w:val="nil"/>
          <w:left w:val="nil"/>
          <w:bottom w:val="nil"/>
          <w:right w:val="nil"/>
          <w:between w:val="nil"/>
        </w:pBdr>
        <w:jc w:val="right"/>
        <w:rPr>
          <w:rFonts w:ascii="Times New Roman" w:eastAsia="Times New Roman" w:hAnsi="Times New Roman" w:cs="Times New Roman"/>
          <w:b/>
          <w:color w:val="000000"/>
          <w:sz w:val="24"/>
          <w:szCs w:val="24"/>
        </w:rPr>
      </w:pPr>
      <w:bookmarkStart w:id="1" w:name="30j0zll" w:colFirst="0" w:colLast="0"/>
      <w:bookmarkEnd w:id="1"/>
    </w:p>
    <w:p w14:paraId="5499C16F" w14:textId="77777777" w:rsidR="00FB2B0B" w:rsidRDefault="00FB2B0B">
      <w:pPr>
        <w:pBdr>
          <w:top w:val="nil"/>
          <w:left w:val="nil"/>
          <w:bottom w:val="nil"/>
          <w:right w:val="nil"/>
          <w:between w:val="nil"/>
        </w:pBdr>
        <w:jc w:val="right"/>
        <w:rPr>
          <w:rFonts w:ascii="Times New Roman" w:eastAsia="Times New Roman" w:hAnsi="Times New Roman" w:cs="Times New Roman"/>
          <w:b/>
          <w:color w:val="000000"/>
          <w:sz w:val="24"/>
          <w:szCs w:val="24"/>
        </w:rPr>
      </w:pPr>
    </w:p>
    <w:p w14:paraId="299E9232" w14:textId="77777777" w:rsidR="00FB2B0B" w:rsidRDefault="00FB2B0B">
      <w:pPr>
        <w:pBdr>
          <w:top w:val="nil"/>
          <w:left w:val="nil"/>
          <w:bottom w:val="nil"/>
          <w:right w:val="nil"/>
          <w:between w:val="nil"/>
        </w:pBdr>
        <w:jc w:val="right"/>
        <w:rPr>
          <w:rFonts w:ascii="Times New Roman" w:eastAsia="Times New Roman" w:hAnsi="Times New Roman" w:cs="Times New Roman"/>
          <w:b/>
          <w:color w:val="000000"/>
          <w:sz w:val="24"/>
          <w:szCs w:val="24"/>
        </w:rPr>
      </w:pPr>
    </w:p>
    <w:p w14:paraId="435B5DF5" w14:textId="2635FA50" w:rsidR="00FB2B0B" w:rsidRDefault="00FB2B0B">
      <w:pPr>
        <w:pBdr>
          <w:top w:val="nil"/>
          <w:left w:val="nil"/>
          <w:bottom w:val="nil"/>
          <w:right w:val="nil"/>
          <w:between w:val="nil"/>
        </w:pBdr>
        <w:jc w:val="right"/>
        <w:rPr>
          <w:rFonts w:ascii="Times New Roman" w:eastAsia="Times New Roman" w:hAnsi="Times New Roman" w:cs="Times New Roman"/>
          <w:b/>
          <w:color w:val="000000"/>
          <w:sz w:val="24"/>
          <w:szCs w:val="24"/>
        </w:rPr>
      </w:pPr>
    </w:p>
    <w:p w14:paraId="7FD0938B" w14:textId="77777777" w:rsidR="0048771E" w:rsidRDefault="0048771E">
      <w:pPr>
        <w:pBdr>
          <w:top w:val="nil"/>
          <w:left w:val="nil"/>
          <w:bottom w:val="nil"/>
          <w:right w:val="nil"/>
          <w:between w:val="nil"/>
        </w:pBdr>
        <w:jc w:val="right"/>
        <w:rPr>
          <w:rFonts w:ascii="Times New Roman" w:eastAsia="Times New Roman" w:hAnsi="Times New Roman" w:cs="Times New Roman"/>
          <w:b/>
          <w:color w:val="000000"/>
          <w:sz w:val="24"/>
          <w:szCs w:val="24"/>
        </w:rPr>
      </w:pPr>
    </w:p>
    <w:p w14:paraId="23305905" w14:textId="77777777" w:rsidR="00FB2B0B" w:rsidRDefault="00FB2B0B">
      <w:pPr>
        <w:pBdr>
          <w:top w:val="nil"/>
          <w:left w:val="nil"/>
          <w:bottom w:val="nil"/>
          <w:right w:val="nil"/>
          <w:between w:val="nil"/>
        </w:pBdr>
        <w:jc w:val="right"/>
        <w:rPr>
          <w:rFonts w:ascii="Times New Roman" w:eastAsia="Times New Roman" w:hAnsi="Times New Roman" w:cs="Times New Roman"/>
          <w:b/>
          <w:color w:val="000000"/>
          <w:sz w:val="24"/>
          <w:szCs w:val="24"/>
        </w:rPr>
      </w:pPr>
    </w:p>
    <w:p w14:paraId="10D3E691" w14:textId="77777777" w:rsidR="00FB2B0B" w:rsidRDefault="00FB2B0B">
      <w:pPr>
        <w:pBdr>
          <w:top w:val="nil"/>
          <w:left w:val="nil"/>
          <w:bottom w:val="nil"/>
          <w:right w:val="nil"/>
          <w:between w:val="nil"/>
        </w:pBdr>
        <w:rPr>
          <w:rFonts w:ascii="Arial" w:eastAsia="Arial" w:hAnsi="Arial" w:cs="Arial"/>
          <w:color w:val="000000"/>
          <w:sz w:val="24"/>
          <w:szCs w:val="24"/>
        </w:rPr>
      </w:pPr>
    </w:p>
    <w:p w14:paraId="394E4301" w14:textId="2C8A45E7" w:rsidR="0048771E" w:rsidRPr="001B63B5" w:rsidRDefault="0048771E" w:rsidP="0048771E">
      <w:pPr>
        <w:ind w:left="708"/>
        <w:jc w:val="right"/>
        <w:rPr>
          <w:rFonts w:ascii="Times New Roman" w:hAnsi="Times New Roman"/>
          <w:b/>
          <w:sz w:val="24"/>
          <w:szCs w:val="24"/>
        </w:rPr>
      </w:pPr>
      <w:r w:rsidRPr="001B63B5">
        <w:rPr>
          <w:rFonts w:ascii="Times New Roman" w:hAnsi="Times New Roman"/>
          <w:b/>
          <w:sz w:val="24"/>
          <w:szCs w:val="24"/>
        </w:rPr>
        <w:lastRenderedPageBreak/>
        <w:t xml:space="preserve">Приложение             № </w:t>
      </w:r>
      <w:r>
        <w:rPr>
          <w:rFonts w:ascii="Times New Roman" w:hAnsi="Times New Roman"/>
          <w:b/>
          <w:sz w:val="24"/>
          <w:szCs w:val="24"/>
        </w:rPr>
        <w:t>2</w:t>
      </w:r>
    </w:p>
    <w:p w14:paraId="0A6D5987" w14:textId="77777777" w:rsidR="0048771E" w:rsidRPr="001B63B5" w:rsidRDefault="0048771E" w:rsidP="0048771E">
      <w:pPr>
        <w:ind w:left="708"/>
        <w:jc w:val="right"/>
        <w:rPr>
          <w:rFonts w:ascii="Times New Roman" w:hAnsi="Times New Roman"/>
          <w:b/>
          <w:sz w:val="24"/>
          <w:szCs w:val="24"/>
        </w:rPr>
      </w:pPr>
      <w:r w:rsidRPr="001B63B5">
        <w:rPr>
          <w:rFonts w:ascii="Times New Roman" w:hAnsi="Times New Roman"/>
          <w:b/>
          <w:sz w:val="24"/>
          <w:szCs w:val="24"/>
        </w:rPr>
        <w:t xml:space="preserve">к      </w:t>
      </w:r>
      <w:proofErr w:type="gramStart"/>
      <w:r w:rsidRPr="001B63B5">
        <w:rPr>
          <w:rFonts w:ascii="Times New Roman" w:hAnsi="Times New Roman"/>
          <w:b/>
          <w:sz w:val="24"/>
          <w:szCs w:val="24"/>
        </w:rPr>
        <w:t>публичной  оферте</w:t>
      </w:r>
      <w:proofErr w:type="gramEnd"/>
      <w:r w:rsidRPr="001B63B5">
        <w:rPr>
          <w:rFonts w:ascii="Times New Roman" w:hAnsi="Times New Roman"/>
          <w:b/>
          <w:sz w:val="24"/>
          <w:szCs w:val="24"/>
        </w:rPr>
        <w:t xml:space="preserve"> </w:t>
      </w:r>
    </w:p>
    <w:p w14:paraId="2010538E" w14:textId="77777777" w:rsidR="0048771E" w:rsidRPr="001B63B5" w:rsidRDefault="0048771E" w:rsidP="0048771E">
      <w:pPr>
        <w:ind w:left="708"/>
        <w:jc w:val="right"/>
        <w:rPr>
          <w:rFonts w:ascii="Times New Roman" w:hAnsi="Times New Roman"/>
          <w:b/>
          <w:sz w:val="24"/>
          <w:szCs w:val="24"/>
        </w:rPr>
      </w:pPr>
      <w:proofErr w:type="gramStart"/>
      <w:r w:rsidRPr="001B63B5">
        <w:rPr>
          <w:rFonts w:ascii="Times New Roman" w:hAnsi="Times New Roman"/>
          <w:b/>
          <w:sz w:val="24"/>
          <w:szCs w:val="24"/>
        </w:rPr>
        <w:t>от  «</w:t>
      </w:r>
      <w:proofErr w:type="gramEnd"/>
      <w:r w:rsidRPr="001B63B5">
        <w:rPr>
          <w:rFonts w:ascii="Times New Roman" w:hAnsi="Times New Roman"/>
          <w:b/>
          <w:sz w:val="24"/>
          <w:szCs w:val="24"/>
        </w:rPr>
        <w:t xml:space="preserve">20» </w:t>
      </w:r>
      <w:r>
        <w:rPr>
          <w:rFonts w:ascii="Times New Roman" w:hAnsi="Times New Roman"/>
          <w:b/>
          <w:sz w:val="24"/>
          <w:szCs w:val="24"/>
        </w:rPr>
        <w:t xml:space="preserve">марта    </w:t>
      </w:r>
      <w:r w:rsidRPr="001B63B5">
        <w:rPr>
          <w:rFonts w:ascii="Times New Roman" w:hAnsi="Times New Roman"/>
          <w:b/>
          <w:sz w:val="24"/>
          <w:szCs w:val="24"/>
        </w:rPr>
        <w:t xml:space="preserve"> 20</w:t>
      </w:r>
      <w:r>
        <w:rPr>
          <w:rFonts w:ascii="Times New Roman" w:hAnsi="Times New Roman"/>
          <w:b/>
          <w:sz w:val="24"/>
          <w:szCs w:val="24"/>
        </w:rPr>
        <w:t>23</w:t>
      </w:r>
      <w:r w:rsidRPr="001B63B5">
        <w:rPr>
          <w:rFonts w:ascii="Times New Roman" w:hAnsi="Times New Roman"/>
          <w:b/>
          <w:sz w:val="24"/>
          <w:szCs w:val="24"/>
        </w:rPr>
        <w:t xml:space="preserve"> г</w:t>
      </w:r>
      <w:r w:rsidRPr="001B63B5">
        <w:rPr>
          <w:rFonts w:ascii="Times New Roman" w:hAnsi="Times New Roman"/>
          <w:sz w:val="24"/>
          <w:szCs w:val="24"/>
        </w:rPr>
        <w:t>.</w:t>
      </w:r>
    </w:p>
    <w:p w14:paraId="67DF0CB7" w14:textId="77777777" w:rsidR="00FB2B0B" w:rsidRDefault="00FB2B0B">
      <w:pPr>
        <w:pBdr>
          <w:top w:val="nil"/>
          <w:left w:val="nil"/>
          <w:bottom w:val="nil"/>
          <w:right w:val="nil"/>
          <w:between w:val="nil"/>
        </w:pBdr>
        <w:jc w:val="both"/>
        <w:rPr>
          <w:rFonts w:ascii="Arial" w:eastAsia="Arial" w:hAnsi="Arial" w:cs="Arial"/>
          <w:color w:val="000000"/>
          <w:sz w:val="24"/>
          <w:szCs w:val="24"/>
        </w:rPr>
      </w:pPr>
    </w:p>
    <w:p w14:paraId="72F7A5D7" w14:textId="77777777" w:rsidR="00FB2B0B" w:rsidRDefault="00FB2B0B">
      <w:pPr>
        <w:pBdr>
          <w:top w:val="nil"/>
          <w:left w:val="nil"/>
          <w:bottom w:val="nil"/>
          <w:right w:val="nil"/>
          <w:between w:val="nil"/>
        </w:pBdr>
        <w:jc w:val="both"/>
        <w:rPr>
          <w:rFonts w:ascii="Arial" w:eastAsia="Arial" w:hAnsi="Arial" w:cs="Arial"/>
          <w:smallCaps/>
          <w:color w:val="000000"/>
          <w:sz w:val="24"/>
          <w:szCs w:val="24"/>
        </w:rPr>
      </w:pPr>
    </w:p>
    <w:p w14:paraId="21A20F63" w14:textId="77777777" w:rsidR="00FB2B0B" w:rsidRDefault="001F69AB">
      <w:pPr>
        <w:pBdr>
          <w:top w:val="nil"/>
          <w:left w:val="nil"/>
          <w:bottom w:val="nil"/>
          <w:right w:val="nil"/>
          <w:between w:val="nil"/>
        </w:pBdr>
        <w:jc w:val="center"/>
        <w:rPr>
          <w:rFonts w:ascii="Arial" w:eastAsia="Arial" w:hAnsi="Arial" w:cs="Arial"/>
          <w:b/>
          <w:smallCaps/>
          <w:color w:val="000000"/>
          <w:sz w:val="24"/>
          <w:szCs w:val="24"/>
        </w:rPr>
      </w:pPr>
      <w:r>
        <w:rPr>
          <w:rFonts w:ascii="Arial" w:eastAsia="Arial" w:hAnsi="Arial" w:cs="Arial"/>
          <w:b/>
          <w:smallCaps/>
          <w:color w:val="000000"/>
          <w:sz w:val="24"/>
          <w:szCs w:val="24"/>
        </w:rPr>
        <w:t>АГЕНТСКИЙ ДОГОВОР № ______</w:t>
      </w:r>
    </w:p>
    <w:p w14:paraId="6134FA31" w14:textId="77777777" w:rsidR="00FB2B0B" w:rsidRDefault="00FB2B0B">
      <w:pPr>
        <w:pBdr>
          <w:top w:val="nil"/>
          <w:left w:val="nil"/>
          <w:bottom w:val="nil"/>
          <w:right w:val="nil"/>
          <w:between w:val="nil"/>
        </w:pBdr>
        <w:jc w:val="center"/>
        <w:rPr>
          <w:rFonts w:ascii="Arial" w:eastAsia="Arial" w:hAnsi="Arial" w:cs="Arial"/>
          <w:b/>
          <w:i/>
          <w:color w:val="000000"/>
          <w:sz w:val="24"/>
          <w:szCs w:val="24"/>
        </w:rPr>
      </w:pPr>
    </w:p>
    <w:tbl>
      <w:tblPr>
        <w:tblW w:w="10631" w:type="dxa"/>
        <w:tblCellMar>
          <w:left w:w="0" w:type="dxa"/>
          <w:right w:w="0" w:type="dxa"/>
        </w:tblCellMar>
        <w:tblLook w:val="04A0" w:firstRow="1" w:lastRow="0" w:firstColumn="1" w:lastColumn="0" w:noHBand="0" w:noVBand="1"/>
      </w:tblPr>
      <w:tblGrid>
        <w:gridCol w:w="4111"/>
        <w:gridCol w:w="6520"/>
      </w:tblGrid>
      <w:tr w:rsidR="0048771E" w14:paraId="43B328A0" w14:textId="77777777" w:rsidTr="0048771E">
        <w:tc>
          <w:tcPr>
            <w:tcW w:w="4111" w:type="dxa"/>
            <w:vAlign w:val="center"/>
            <w:hideMark/>
          </w:tcPr>
          <w:p w14:paraId="6AE93EDF" w14:textId="77777777" w:rsidR="0048771E" w:rsidRDefault="0048771E">
            <w:pPr>
              <w:pStyle w:val="af6"/>
              <w:spacing w:line="276" w:lineRule="auto"/>
              <w:ind w:right="-1271"/>
              <w:rPr>
                <w:rFonts w:ascii="Times New Roman" w:hAnsi="Times New Roman" w:cs="Times New Roman"/>
                <w:color w:val="000000"/>
              </w:rPr>
            </w:pPr>
            <w:r>
              <w:rPr>
                <w:rFonts w:ascii="Times New Roman" w:hAnsi="Times New Roman" w:cs="Times New Roman"/>
                <w:color w:val="000000"/>
              </w:rPr>
              <w:t xml:space="preserve">г. Серпухов Московской области </w:t>
            </w:r>
          </w:p>
        </w:tc>
        <w:tc>
          <w:tcPr>
            <w:tcW w:w="6520" w:type="dxa"/>
            <w:vAlign w:val="center"/>
            <w:hideMark/>
          </w:tcPr>
          <w:p w14:paraId="111DEA53" w14:textId="77777777" w:rsidR="0048771E" w:rsidRDefault="0048771E">
            <w:pPr>
              <w:pStyle w:val="af6"/>
              <w:spacing w:line="276" w:lineRule="auto"/>
              <w:ind w:left="1554" w:right="430"/>
              <w:rPr>
                <w:rFonts w:ascii="Times New Roman" w:hAnsi="Times New Roman" w:cs="Times New Roman"/>
                <w:color w:val="000000"/>
              </w:rPr>
            </w:pPr>
            <w:r>
              <w:rPr>
                <w:rFonts w:ascii="Times New Roman" w:hAnsi="Times New Roman" w:cs="Times New Roman"/>
                <w:color w:val="000000"/>
              </w:rPr>
              <w:t>«___» ______________ 20___ г.</w:t>
            </w:r>
          </w:p>
        </w:tc>
      </w:tr>
      <w:tr w:rsidR="0048771E" w14:paraId="2769BAF9" w14:textId="77777777" w:rsidTr="0048771E">
        <w:tc>
          <w:tcPr>
            <w:tcW w:w="4111" w:type="dxa"/>
            <w:vAlign w:val="center"/>
          </w:tcPr>
          <w:p w14:paraId="3460DB50" w14:textId="77777777" w:rsidR="0048771E" w:rsidRDefault="0048771E">
            <w:pPr>
              <w:pStyle w:val="af6"/>
              <w:spacing w:line="276" w:lineRule="auto"/>
              <w:ind w:right="-1271"/>
              <w:rPr>
                <w:rFonts w:ascii="Times New Roman" w:hAnsi="Times New Roman" w:cs="Times New Roman"/>
                <w:color w:val="000000"/>
              </w:rPr>
            </w:pPr>
          </w:p>
        </w:tc>
        <w:tc>
          <w:tcPr>
            <w:tcW w:w="6520" w:type="dxa"/>
            <w:vAlign w:val="center"/>
          </w:tcPr>
          <w:p w14:paraId="02CA569F" w14:textId="77777777" w:rsidR="0048771E" w:rsidRDefault="0048771E">
            <w:pPr>
              <w:pStyle w:val="af6"/>
              <w:spacing w:line="276" w:lineRule="auto"/>
              <w:ind w:left="1554" w:right="430"/>
              <w:rPr>
                <w:rFonts w:ascii="Times New Roman" w:hAnsi="Times New Roman" w:cs="Times New Roman"/>
                <w:color w:val="000000"/>
              </w:rPr>
            </w:pPr>
          </w:p>
        </w:tc>
      </w:tr>
    </w:tbl>
    <w:p w14:paraId="67DCC5E0" w14:textId="7B5BBCE6" w:rsidR="00FB2B0B" w:rsidRDefault="0048771E">
      <w:pPr>
        <w:pBdr>
          <w:top w:val="nil"/>
          <w:left w:val="nil"/>
          <w:bottom w:val="nil"/>
          <w:right w:val="nil"/>
          <w:between w:val="nil"/>
        </w:pBdr>
        <w:jc w:val="both"/>
        <w:rPr>
          <w:rFonts w:ascii="Arial" w:eastAsia="Arial" w:hAnsi="Arial" w:cs="Arial"/>
          <w:color w:val="000000"/>
          <w:sz w:val="24"/>
          <w:szCs w:val="24"/>
        </w:rPr>
      </w:pPr>
      <w:r>
        <w:rPr>
          <w:rFonts w:ascii="Times New Roman" w:hAnsi="Times New Roman"/>
          <w:b/>
          <w:color w:val="000000"/>
          <w:sz w:val="24"/>
          <w:szCs w:val="24"/>
        </w:rPr>
        <w:t>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области»</w:t>
      </w:r>
      <w:r>
        <w:rPr>
          <w:rFonts w:ascii="Times New Roman" w:hAnsi="Times New Roman"/>
          <w:color w:val="000000"/>
          <w:sz w:val="24"/>
          <w:szCs w:val="24"/>
        </w:rPr>
        <w:t xml:space="preserve">, именуемое в дальнейшем «Агент», в лице директора Давыдовой Татьяны Алексеевны, действующей на основании Устава, с одной стороны, </w:t>
      </w:r>
      <w:r w:rsidR="001F69AB">
        <w:rPr>
          <w:rFonts w:ascii="Arial" w:eastAsia="Arial" w:hAnsi="Arial" w:cs="Arial"/>
          <w:color w:val="000000"/>
          <w:sz w:val="24"/>
          <w:szCs w:val="24"/>
        </w:rPr>
        <w:t xml:space="preserve">и ______________________________в лице _________________________________, действующего на основании ___________, именуемое в дальнейшем «Принципал», с другой стороны, вместе именуемые в дальнейшем «Стороны», заключили настоящий Договор (далее – Договор), о нижеследующем: </w:t>
      </w:r>
    </w:p>
    <w:p w14:paraId="1BA00BBA" w14:textId="77777777" w:rsidR="00FB2B0B" w:rsidRDefault="00FB2B0B">
      <w:pPr>
        <w:pBdr>
          <w:top w:val="nil"/>
          <w:left w:val="nil"/>
          <w:bottom w:val="nil"/>
          <w:right w:val="nil"/>
          <w:between w:val="nil"/>
        </w:pBdr>
        <w:jc w:val="both"/>
        <w:rPr>
          <w:rFonts w:ascii="Arial" w:eastAsia="Arial" w:hAnsi="Arial" w:cs="Arial"/>
          <w:color w:val="000000"/>
          <w:sz w:val="24"/>
          <w:szCs w:val="24"/>
        </w:rPr>
      </w:pPr>
    </w:p>
    <w:p w14:paraId="65EEA0E1" w14:textId="77777777" w:rsidR="00FB2B0B" w:rsidRDefault="001F69AB">
      <w:pPr>
        <w:pBdr>
          <w:top w:val="nil"/>
          <w:left w:val="nil"/>
          <w:bottom w:val="nil"/>
          <w:right w:val="nil"/>
          <w:between w:val="nil"/>
        </w:pBdr>
        <w:jc w:val="center"/>
        <w:rPr>
          <w:rFonts w:ascii="Arial" w:eastAsia="Arial" w:hAnsi="Arial" w:cs="Arial"/>
          <w:smallCaps/>
          <w:color w:val="000000"/>
          <w:sz w:val="24"/>
          <w:szCs w:val="24"/>
        </w:rPr>
      </w:pPr>
      <w:r>
        <w:rPr>
          <w:rFonts w:ascii="Arial" w:eastAsia="Arial" w:hAnsi="Arial" w:cs="Arial"/>
          <w:smallCaps/>
          <w:color w:val="000000"/>
          <w:sz w:val="24"/>
          <w:szCs w:val="24"/>
        </w:rPr>
        <w:t>1. ТЕРМИНЫ И ОПРЕДЕЛЕНИЯ</w:t>
      </w:r>
    </w:p>
    <w:p w14:paraId="0E9ECE6E"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Нижеперечисленные термины и определения применяются также во всех приложениях к настоящему Договору.</w:t>
      </w:r>
    </w:p>
    <w:p w14:paraId="7D61FAA5"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Эфирное время</w:t>
      </w:r>
      <w:r>
        <w:rPr>
          <w:rFonts w:ascii="Arial" w:eastAsia="Arial" w:hAnsi="Arial" w:cs="Arial"/>
          <w:color w:val="000000"/>
          <w:sz w:val="24"/>
          <w:szCs w:val="24"/>
        </w:rPr>
        <w:t xml:space="preserve"> – фактическое время Исполнения Видеоконтента в единицу времени (фактическое время работы Агента), 100 (сто) % Эфирного времени в натуре составляет фактическое время работы многофункциональных центров предоставления государственных и муниципальных услуг Московской области, согласно утвержденного режима рабочего времени Агента.</w:t>
      </w:r>
    </w:p>
    <w:p w14:paraId="32D97DFC" w14:textId="3648F6B4"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Видеоконтент</w:t>
      </w:r>
      <w:r>
        <w:rPr>
          <w:rFonts w:ascii="Arial" w:eastAsia="Arial" w:hAnsi="Arial" w:cs="Arial"/>
          <w:color w:val="000000"/>
          <w:sz w:val="24"/>
          <w:szCs w:val="24"/>
        </w:rPr>
        <w:t>− аудиовизуальная информация, текстовая или графическая, статичная (объявление) или динамическая (видеоролик), направленная непосредственно на информирование населения, публично исполняемая на жидкокристаллических дисплеях Принципала, либо Агента.</w:t>
      </w:r>
    </w:p>
    <w:p w14:paraId="5CC2F1B4" w14:textId="5B967665"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Требования к Видеоконтенту</w:t>
      </w:r>
      <w:r>
        <w:rPr>
          <w:rFonts w:ascii="Arial" w:eastAsia="Arial" w:hAnsi="Arial" w:cs="Arial"/>
          <w:color w:val="000000"/>
          <w:sz w:val="24"/>
          <w:szCs w:val="24"/>
        </w:rPr>
        <w:t>–определяется Принципалом, согласовывается с Агентом, вариативность хронометража динамического Видеоконтента от 5 до 30 секунд (рекомендовано 20 секунд), статичного Видеоконтента не более 10 секунд (рекомендовано 5 секунд).</w:t>
      </w:r>
    </w:p>
    <w:p w14:paraId="3DBF7955" w14:textId="26818C80"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Исполнение</w:t>
      </w:r>
      <w:r>
        <w:rPr>
          <w:rFonts w:ascii="Arial" w:eastAsia="Arial" w:hAnsi="Arial" w:cs="Arial"/>
          <w:color w:val="000000"/>
          <w:sz w:val="24"/>
          <w:szCs w:val="24"/>
        </w:rPr>
        <w:t xml:space="preserve"> – публичная трансляция Видеоконтента на жидкокристаллических дисплеях.</w:t>
      </w:r>
    </w:p>
    <w:p w14:paraId="759E7DC7"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Реклама</w:t>
      </w:r>
      <w:r>
        <w:rPr>
          <w:rFonts w:ascii="Arial" w:eastAsia="Arial" w:hAnsi="Arial" w:cs="Arial"/>
          <w:color w:val="000000"/>
          <w:sz w:val="24"/>
          <w:szCs w:val="24"/>
        </w:rPr>
        <w:t xml:space="preserve"> – информация,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с соблюдением требований действующего законодательства.</w:t>
      </w:r>
    </w:p>
    <w:p w14:paraId="5C4C3B92"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Стационарный объект</w:t>
      </w:r>
      <w:r>
        <w:rPr>
          <w:rFonts w:ascii="Arial" w:eastAsia="Arial" w:hAnsi="Arial" w:cs="Arial"/>
          <w:color w:val="000000"/>
          <w:sz w:val="24"/>
          <w:szCs w:val="24"/>
        </w:rPr>
        <w:t>– помещения на территории Агента, где расположены окна приема граждан, а также зона ожидания, в том числе ТОСП, дополнительные офисы Агента.</w:t>
      </w:r>
    </w:p>
    <w:p w14:paraId="739628AD" w14:textId="6942108B"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Оборудование Принципала</w:t>
      </w:r>
      <w:r>
        <w:rPr>
          <w:rFonts w:ascii="Arial" w:eastAsia="Arial" w:hAnsi="Arial" w:cs="Arial"/>
          <w:color w:val="000000"/>
          <w:sz w:val="24"/>
          <w:szCs w:val="24"/>
        </w:rPr>
        <w:t xml:space="preserve"> - жидкокристаллический дисплей, предоставленный Принципалом с целью исполнения настоящего Договора, не менее 42 дюймов. </w:t>
      </w:r>
      <w:r>
        <w:rPr>
          <w:rFonts w:ascii="Arial" w:eastAsia="Arial" w:hAnsi="Arial" w:cs="Arial"/>
          <w:b/>
          <w:color w:val="000000"/>
          <w:sz w:val="24"/>
          <w:szCs w:val="24"/>
        </w:rPr>
        <w:t>Представитель</w:t>
      </w:r>
      <w:r>
        <w:rPr>
          <w:rFonts w:ascii="Arial" w:eastAsia="Arial" w:hAnsi="Arial" w:cs="Arial"/>
          <w:color w:val="000000"/>
          <w:sz w:val="24"/>
          <w:szCs w:val="24"/>
        </w:rPr>
        <w:t xml:space="preserve"> – лицо, по заявлению Принципала, допущенное на Стационарный объект для монтажа, настройки и технологического обслуживания Оборудования Принципала (Дополнительного Оборудования </w:t>
      </w:r>
      <w:proofErr w:type="gramStart"/>
      <w:r>
        <w:rPr>
          <w:rFonts w:ascii="Arial" w:eastAsia="Arial" w:hAnsi="Arial" w:cs="Arial"/>
          <w:color w:val="000000"/>
          <w:sz w:val="24"/>
          <w:szCs w:val="24"/>
        </w:rPr>
        <w:t>Принципала)в</w:t>
      </w:r>
      <w:proofErr w:type="gramEnd"/>
      <w:r>
        <w:rPr>
          <w:rFonts w:ascii="Arial" w:eastAsia="Arial" w:hAnsi="Arial" w:cs="Arial"/>
          <w:color w:val="000000"/>
          <w:sz w:val="24"/>
          <w:szCs w:val="24"/>
        </w:rPr>
        <w:t xml:space="preserve"> течение срока настоящего Договора.</w:t>
      </w:r>
    </w:p>
    <w:p w14:paraId="62A3707A"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Акт монтажа Оборудования</w:t>
      </w:r>
      <w:r>
        <w:rPr>
          <w:rFonts w:ascii="Arial" w:eastAsia="Arial" w:hAnsi="Arial" w:cs="Arial"/>
          <w:color w:val="000000"/>
          <w:sz w:val="24"/>
          <w:szCs w:val="24"/>
        </w:rPr>
        <w:t xml:space="preserve"> – акт, подлежащий подписанию обеими Сторонами, свидетельствующий факт установки Оборудования Принципала и его работоспособность на момент составления акта.</w:t>
      </w:r>
    </w:p>
    <w:p w14:paraId="331EED6F"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Новостной Видеоконтент Московской области</w:t>
      </w:r>
      <w:r>
        <w:rPr>
          <w:rFonts w:ascii="Arial" w:eastAsia="Arial" w:hAnsi="Arial" w:cs="Arial"/>
          <w:color w:val="000000"/>
          <w:sz w:val="24"/>
          <w:szCs w:val="24"/>
        </w:rPr>
        <w:t xml:space="preserve"> – новостная информация (в том числе Московской области), политического, социального, экономического характера (включая оповещения МЧС), состав которой определяется и утверждается Агентом.</w:t>
      </w:r>
    </w:p>
    <w:p w14:paraId="4487917E" w14:textId="77777777" w:rsidR="00FB2B0B" w:rsidRDefault="00FB2B0B">
      <w:pPr>
        <w:pBdr>
          <w:top w:val="nil"/>
          <w:left w:val="nil"/>
          <w:bottom w:val="nil"/>
          <w:right w:val="nil"/>
          <w:between w:val="nil"/>
        </w:pBdr>
        <w:jc w:val="both"/>
        <w:rPr>
          <w:rFonts w:ascii="Arial" w:eastAsia="Arial" w:hAnsi="Arial" w:cs="Arial"/>
          <w:color w:val="000000"/>
          <w:sz w:val="24"/>
          <w:szCs w:val="24"/>
        </w:rPr>
      </w:pPr>
    </w:p>
    <w:p w14:paraId="1FE56445" w14:textId="77777777" w:rsidR="00FB2B0B" w:rsidRDefault="00FB2B0B">
      <w:pPr>
        <w:pBdr>
          <w:top w:val="nil"/>
          <w:left w:val="nil"/>
          <w:bottom w:val="nil"/>
          <w:right w:val="nil"/>
          <w:between w:val="nil"/>
        </w:pBdr>
        <w:jc w:val="both"/>
        <w:rPr>
          <w:rFonts w:ascii="Arial" w:eastAsia="Arial" w:hAnsi="Arial" w:cs="Arial"/>
          <w:color w:val="000000"/>
          <w:sz w:val="24"/>
          <w:szCs w:val="24"/>
        </w:rPr>
      </w:pPr>
    </w:p>
    <w:p w14:paraId="3E446835" w14:textId="77777777" w:rsidR="00FB2B0B" w:rsidRDefault="001F69AB">
      <w:pPr>
        <w:pBdr>
          <w:top w:val="nil"/>
          <w:left w:val="nil"/>
          <w:bottom w:val="nil"/>
          <w:right w:val="nil"/>
          <w:between w:val="nil"/>
        </w:pBdr>
        <w:jc w:val="center"/>
        <w:rPr>
          <w:rFonts w:ascii="Arial" w:eastAsia="Arial" w:hAnsi="Arial" w:cs="Arial"/>
          <w:smallCaps/>
          <w:color w:val="000000"/>
          <w:sz w:val="24"/>
          <w:szCs w:val="24"/>
        </w:rPr>
      </w:pPr>
      <w:r>
        <w:rPr>
          <w:rFonts w:ascii="Arial" w:eastAsia="Arial" w:hAnsi="Arial" w:cs="Arial"/>
          <w:smallCaps/>
          <w:color w:val="000000"/>
          <w:sz w:val="24"/>
          <w:szCs w:val="24"/>
        </w:rPr>
        <w:t>2. ПРЕДМЕТ ДОГОВОРА</w:t>
      </w:r>
    </w:p>
    <w:p w14:paraId="615E9B7C" w14:textId="52F7C278" w:rsidR="00FB2B0B" w:rsidRDefault="001F69AB">
      <w:pPr>
        <w:pBdr>
          <w:top w:val="nil"/>
          <w:left w:val="nil"/>
          <w:bottom w:val="nil"/>
          <w:right w:val="nil"/>
          <w:between w:val="nil"/>
        </w:pBdr>
        <w:jc w:val="both"/>
        <w:rPr>
          <w:rFonts w:ascii="Arial" w:eastAsia="Arial" w:hAnsi="Arial" w:cs="Arial"/>
          <w:color w:val="FF0000"/>
          <w:sz w:val="24"/>
          <w:szCs w:val="24"/>
        </w:rPr>
      </w:pPr>
      <w:r>
        <w:rPr>
          <w:rFonts w:ascii="Arial" w:eastAsia="Arial" w:hAnsi="Arial" w:cs="Arial"/>
          <w:color w:val="000000"/>
          <w:sz w:val="24"/>
          <w:szCs w:val="24"/>
        </w:rPr>
        <w:t>2.1</w:t>
      </w:r>
      <w:r>
        <w:rPr>
          <w:rFonts w:ascii="Arial" w:eastAsia="Arial" w:hAnsi="Arial" w:cs="Arial"/>
          <w:color w:val="FF0000"/>
          <w:sz w:val="24"/>
          <w:szCs w:val="24"/>
        </w:rPr>
        <w:t xml:space="preserve">. </w:t>
      </w:r>
      <w:r>
        <w:rPr>
          <w:rFonts w:ascii="Arial" w:eastAsia="Arial" w:hAnsi="Arial" w:cs="Arial"/>
          <w:color w:val="000000"/>
          <w:sz w:val="24"/>
          <w:szCs w:val="24"/>
        </w:rPr>
        <w:t xml:space="preserve">По настоящему Договору Агент обязуется за плату оказать услуги по предоставлению эфирного времени в стационарном объекте Агента на </w:t>
      </w:r>
      <w:proofErr w:type="gramStart"/>
      <w:r>
        <w:rPr>
          <w:rFonts w:ascii="Arial" w:eastAsia="Arial" w:hAnsi="Arial" w:cs="Arial"/>
          <w:color w:val="000000"/>
          <w:sz w:val="24"/>
          <w:szCs w:val="24"/>
        </w:rPr>
        <w:t>оборудовании  Принципала</w:t>
      </w:r>
      <w:proofErr w:type="gramEnd"/>
      <w:r>
        <w:rPr>
          <w:rFonts w:ascii="Arial" w:eastAsia="Arial" w:hAnsi="Arial" w:cs="Arial"/>
          <w:color w:val="000000"/>
          <w:sz w:val="24"/>
          <w:szCs w:val="24"/>
        </w:rPr>
        <w:t>, а Принципал обязуется оплатить оказанные услуги</w:t>
      </w:r>
      <w:r>
        <w:rPr>
          <w:rFonts w:ascii="Arial" w:eastAsia="Arial" w:hAnsi="Arial" w:cs="Arial"/>
          <w:color w:val="FF0000"/>
          <w:sz w:val="24"/>
          <w:szCs w:val="24"/>
        </w:rPr>
        <w:t>.</w:t>
      </w:r>
    </w:p>
    <w:p w14:paraId="057FC2E9" w14:textId="77777777" w:rsidR="00FB2B0B" w:rsidRDefault="00FB2B0B">
      <w:pPr>
        <w:pBdr>
          <w:top w:val="nil"/>
          <w:left w:val="nil"/>
          <w:bottom w:val="nil"/>
          <w:right w:val="nil"/>
          <w:between w:val="nil"/>
        </w:pBdr>
        <w:jc w:val="both"/>
        <w:rPr>
          <w:rFonts w:ascii="Arial" w:eastAsia="Arial" w:hAnsi="Arial" w:cs="Arial"/>
          <w:color w:val="000000"/>
          <w:sz w:val="24"/>
          <w:szCs w:val="24"/>
        </w:rPr>
      </w:pPr>
    </w:p>
    <w:p w14:paraId="1165167A"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3. ПОРЯДОК ВЗАИМОДЕЙСТВИЯ СТОРОН</w:t>
      </w:r>
    </w:p>
    <w:p w14:paraId="6E1BF1C7"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3.1. При реализации настоящего Договора на территории Московской области Сторонами должны быть обеспечены следующие показатели:</w:t>
      </w:r>
    </w:p>
    <w:p w14:paraId="4117469F" w14:textId="40111228"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3.2.1. Принципал собственными силами и за собственные средства, производит оснащение (установку) Оборудования </w:t>
      </w:r>
      <w:proofErr w:type="gramStart"/>
      <w:r>
        <w:rPr>
          <w:rFonts w:ascii="Arial" w:eastAsia="Arial" w:hAnsi="Arial" w:cs="Arial"/>
          <w:color w:val="000000"/>
          <w:sz w:val="24"/>
          <w:szCs w:val="24"/>
        </w:rPr>
        <w:t>Принципала  на</w:t>
      </w:r>
      <w:proofErr w:type="gramEnd"/>
      <w:r>
        <w:rPr>
          <w:rFonts w:ascii="Arial" w:eastAsia="Arial" w:hAnsi="Arial" w:cs="Arial"/>
          <w:color w:val="000000"/>
          <w:sz w:val="24"/>
          <w:szCs w:val="24"/>
        </w:rPr>
        <w:t xml:space="preserve"> территории Стационарного объекта (либо Стационарных объектов)</w:t>
      </w:r>
      <w:r w:rsidR="0048771E">
        <w:rPr>
          <w:rFonts w:ascii="Arial" w:eastAsia="Arial" w:hAnsi="Arial" w:cs="Arial"/>
          <w:color w:val="000000"/>
          <w:sz w:val="24"/>
          <w:szCs w:val="24"/>
        </w:rPr>
        <w:t xml:space="preserve"> </w:t>
      </w:r>
      <w:r>
        <w:rPr>
          <w:rFonts w:ascii="Arial" w:eastAsia="Arial" w:hAnsi="Arial" w:cs="Arial"/>
          <w:color w:val="000000"/>
          <w:sz w:val="24"/>
          <w:szCs w:val="24"/>
        </w:rPr>
        <w:t>Агента, по адресам, указанным в Приложении 1</w:t>
      </w:r>
      <w:r w:rsidR="0048771E">
        <w:rPr>
          <w:rFonts w:ascii="Arial" w:eastAsia="Arial" w:hAnsi="Arial" w:cs="Arial"/>
          <w:color w:val="000000"/>
          <w:sz w:val="24"/>
          <w:szCs w:val="24"/>
        </w:rPr>
        <w:t xml:space="preserve"> </w:t>
      </w:r>
      <w:r>
        <w:rPr>
          <w:rFonts w:ascii="Arial" w:eastAsia="Arial" w:hAnsi="Arial" w:cs="Arial"/>
          <w:color w:val="000000"/>
          <w:sz w:val="24"/>
          <w:szCs w:val="24"/>
        </w:rPr>
        <w:t>к настоящему Договору и обеспечива</w:t>
      </w:r>
      <w:r w:rsidR="0048771E">
        <w:rPr>
          <w:rFonts w:ascii="Arial" w:eastAsia="Arial" w:hAnsi="Arial" w:cs="Arial"/>
          <w:color w:val="000000"/>
          <w:sz w:val="24"/>
          <w:szCs w:val="24"/>
        </w:rPr>
        <w:t>ет</w:t>
      </w:r>
      <w:r>
        <w:rPr>
          <w:rFonts w:ascii="Arial" w:eastAsia="Arial" w:hAnsi="Arial" w:cs="Arial"/>
          <w:color w:val="000000"/>
          <w:sz w:val="24"/>
          <w:szCs w:val="24"/>
        </w:rPr>
        <w:t xml:space="preserve"> их работоспособность. Перечень стационарных объектов, места установки и количество оборудования, необходимое для исполнения обязательств, определяется и утверждаются Агентом, в лице его руководителя.  </w:t>
      </w:r>
    </w:p>
    <w:p w14:paraId="34FD07D2"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3.2.2. Принципал на каждом своем оборудовании, обязан обеспечить возможность трансляции в режиме бегущей строки информации, предоставленной Уполномоченным УМФЦ, </w:t>
      </w:r>
      <w:proofErr w:type="gramStart"/>
      <w:r>
        <w:rPr>
          <w:rFonts w:ascii="Arial" w:eastAsia="Arial" w:hAnsi="Arial" w:cs="Arial"/>
          <w:color w:val="000000"/>
          <w:sz w:val="24"/>
          <w:szCs w:val="24"/>
        </w:rPr>
        <w:t>в  том</w:t>
      </w:r>
      <w:proofErr w:type="gramEnd"/>
      <w:r>
        <w:rPr>
          <w:rFonts w:ascii="Arial" w:eastAsia="Arial" w:hAnsi="Arial" w:cs="Arial"/>
          <w:color w:val="000000"/>
          <w:sz w:val="24"/>
          <w:szCs w:val="24"/>
        </w:rPr>
        <w:t xml:space="preserve"> числе и системы оповещения ГО и ЧС.</w:t>
      </w:r>
    </w:p>
    <w:p w14:paraId="6A21D6C2" w14:textId="2E1E1BD6"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3.2.3 Принципал</w:t>
      </w:r>
      <w:r w:rsidR="005F43F7">
        <w:rPr>
          <w:rFonts w:ascii="Arial" w:eastAsia="Arial" w:hAnsi="Arial" w:cs="Arial"/>
          <w:color w:val="000000"/>
          <w:sz w:val="24"/>
          <w:szCs w:val="24"/>
        </w:rPr>
        <w:t xml:space="preserve"> </w:t>
      </w:r>
      <w:r>
        <w:rPr>
          <w:rFonts w:ascii="Arial" w:eastAsia="Arial" w:hAnsi="Arial" w:cs="Arial"/>
          <w:color w:val="000000"/>
          <w:sz w:val="24"/>
          <w:szCs w:val="24"/>
        </w:rPr>
        <w:t>обязуется, в случае необходимости по согласованию с МФЦ, обеспечить трансляцию регионального телевидения не менее чем на одном своем оборудовании, при этом Агент обязуется предоставить Принципалу дополнительно не менее двух мест установки оборудования Принципала, для трансляции видеоконтента Принципала.</w:t>
      </w:r>
    </w:p>
    <w:p w14:paraId="2F38B7A7" w14:textId="3A8F704D"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3.2.4. Агент организовывает предоставление беспрепятственного доступа представителям Принципала на территорию Стационарного объекта для Установки Оборудования Принципала,</w:t>
      </w:r>
      <w:r w:rsidR="005F43F7">
        <w:rPr>
          <w:rFonts w:ascii="Arial" w:eastAsia="Arial" w:hAnsi="Arial" w:cs="Arial"/>
          <w:color w:val="000000"/>
          <w:sz w:val="24"/>
          <w:szCs w:val="24"/>
        </w:rPr>
        <w:t xml:space="preserve"> </w:t>
      </w:r>
      <w:r>
        <w:rPr>
          <w:rFonts w:ascii="Arial" w:eastAsia="Arial" w:hAnsi="Arial" w:cs="Arial"/>
          <w:color w:val="000000"/>
          <w:sz w:val="24"/>
          <w:szCs w:val="24"/>
        </w:rPr>
        <w:t>настройки и технологического обслуживания Оборудования Принципала. В течении 5 календарных дней с момента заключения Договора Принципал обязан направить информацию на электронный адрес Агента, указанный в разделе 13 настоящего Договора, о представителях Принципала, согласно Приложению 4 к настоящему Договору и осуществить монтаж оборудования в течении 30 дней с момента предоставления Агентом технической возможности установки оборудования Принципала.</w:t>
      </w:r>
      <w:r w:rsidR="005F43F7">
        <w:rPr>
          <w:rFonts w:ascii="Arial" w:eastAsia="Arial" w:hAnsi="Arial" w:cs="Arial"/>
          <w:color w:val="000000"/>
          <w:sz w:val="24"/>
          <w:szCs w:val="24"/>
        </w:rPr>
        <w:t xml:space="preserve"> </w:t>
      </w:r>
      <w:r>
        <w:rPr>
          <w:rFonts w:ascii="Arial" w:eastAsia="Arial" w:hAnsi="Arial" w:cs="Arial"/>
          <w:color w:val="000000"/>
          <w:sz w:val="24"/>
          <w:szCs w:val="24"/>
        </w:rPr>
        <w:t>После установки Оборудования Принципала, подписывается Акт монтажа оборудования, согласно Приложению 5 к настоящему Договору.</w:t>
      </w:r>
    </w:p>
    <w:p w14:paraId="2DEA6014"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3.3.</w:t>
      </w:r>
      <w:r>
        <w:rPr>
          <w:rFonts w:ascii="Arial" w:eastAsia="Arial" w:hAnsi="Arial" w:cs="Arial"/>
          <w:color w:val="000000"/>
          <w:sz w:val="24"/>
          <w:szCs w:val="24"/>
        </w:rPr>
        <w:tab/>
        <w:t>Эфирное время 100 (сто)% процентов в течение всего срока действия настоящего Договора распределяется следующим образом:</w:t>
      </w:r>
    </w:p>
    <w:p w14:paraId="1374B403"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3.3.1 </w:t>
      </w:r>
      <w:r>
        <w:rPr>
          <w:rFonts w:ascii="Arial" w:eastAsia="Arial" w:hAnsi="Arial" w:cs="Arial"/>
          <w:b/>
          <w:color w:val="000000"/>
          <w:sz w:val="24"/>
          <w:szCs w:val="24"/>
        </w:rPr>
        <w:t>20</w:t>
      </w:r>
      <w:r>
        <w:rPr>
          <w:rFonts w:ascii="Arial" w:eastAsia="Arial" w:hAnsi="Arial" w:cs="Arial"/>
          <w:color w:val="000000"/>
          <w:sz w:val="24"/>
          <w:szCs w:val="24"/>
        </w:rPr>
        <w:t xml:space="preserve"> (двадцать)% процентов Эфирного времени предоставляется для Исполнения Видеоконтента, включая рекламу, согласно тарифам Агента и Требованиям к Видеоконтенту, состав, которого определяется Агентом.</w:t>
      </w:r>
    </w:p>
    <w:p w14:paraId="7F2A9B45"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3.3.2</w:t>
      </w:r>
      <w:r>
        <w:rPr>
          <w:rFonts w:ascii="Arial" w:eastAsia="Arial" w:hAnsi="Arial" w:cs="Arial"/>
          <w:color w:val="000000"/>
          <w:sz w:val="24"/>
          <w:szCs w:val="24"/>
        </w:rPr>
        <w:tab/>
      </w:r>
      <w:r>
        <w:rPr>
          <w:rFonts w:ascii="Arial" w:eastAsia="Arial" w:hAnsi="Arial" w:cs="Arial"/>
          <w:b/>
          <w:color w:val="000000"/>
          <w:sz w:val="24"/>
          <w:szCs w:val="24"/>
        </w:rPr>
        <w:t>80</w:t>
      </w:r>
      <w:r>
        <w:rPr>
          <w:rFonts w:ascii="Arial" w:eastAsia="Arial" w:hAnsi="Arial" w:cs="Arial"/>
          <w:color w:val="000000"/>
          <w:sz w:val="24"/>
          <w:szCs w:val="24"/>
        </w:rPr>
        <w:t xml:space="preserve"> (восемьдесят)% процентов эфирного времени предоставляется для Исполнения Видеоконтента, состав которых определяется, управляется и реализуется Принципалом, из которых </w:t>
      </w:r>
      <w:r>
        <w:rPr>
          <w:rFonts w:ascii="Arial" w:eastAsia="Arial" w:hAnsi="Arial" w:cs="Arial"/>
          <w:b/>
          <w:color w:val="000000"/>
          <w:sz w:val="24"/>
          <w:szCs w:val="24"/>
        </w:rPr>
        <w:t>20</w:t>
      </w:r>
      <w:r>
        <w:rPr>
          <w:rFonts w:ascii="Arial" w:eastAsia="Arial" w:hAnsi="Arial" w:cs="Arial"/>
          <w:color w:val="000000"/>
          <w:sz w:val="24"/>
          <w:szCs w:val="24"/>
        </w:rPr>
        <w:t xml:space="preserve"> (двадцать)% эфирного времени предоставляется для исполнения Новостного Видеоконтента Московской области, состав определяется и согласовывается с Агентом.</w:t>
      </w:r>
    </w:p>
    <w:p w14:paraId="2093B183" w14:textId="2410F48C"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3.3.3</w:t>
      </w:r>
      <w:r w:rsidR="0048771E">
        <w:rPr>
          <w:rFonts w:ascii="Arial" w:eastAsia="Arial" w:hAnsi="Arial" w:cs="Arial"/>
          <w:color w:val="000000"/>
          <w:sz w:val="24"/>
          <w:szCs w:val="24"/>
        </w:rPr>
        <w:t xml:space="preserve"> в</w:t>
      </w:r>
      <w:r>
        <w:rPr>
          <w:rFonts w:ascii="Arial" w:eastAsia="Arial" w:hAnsi="Arial" w:cs="Arial"/>
          <w:color w:val="000000"/>
          <w:sz w:val="24"/>
          <w:szCs w:val="24"/>
        </w:rPr>
        <w:t xml:space="preserve"> целях формирования эфирного времени Агент направляет Принципалу видеоконтент, предусмотренный п. 3.3.1,</w:t>
      </w:r>
      <w:r w:rsidR="0048771E">
        <w:rPr>
          <w:rFonts w:ascii="Arial" w:eastAsia="Arial" w:hAnsi="Arial" w:cs="Arial"/>
          <w:color w:val="000000"/>
          <w:sz w:val="24"/>
          <w:szCs w:val="24"/>
        </w:rPr>
        <w:t xml:space="preserve"> </w:t>
      </w:r>
      <w:r>
        <w:rPr>
          <w:rFonts w:ascii="Arial" w:eastAsia="Arial" w:hAnsi="Arial" w:cs="Arial"/>
          <w:color w:val="000000"/>
          <w:sz w:val="24"/>
          <w:szCs w:val="24"/>
        </w:rPr>
        <w:t xml:space="preserve">не позднее 25-числа месяца, предшествующего </w:t>
      </w:r>
      <w:proofErr w:type="gramStart"/>
      <w:r>
        <w:rPr>
          <w:rFonts w:ascii="Arial" w:eastAsia="Arial" w:hAnsi="Arial" w:cs="Arial"/>
          <w:color w:val="000000"/>
          <w:sz w:val="24"/>
          <w:szCs w:val="24"/>
        </w:rPr>
        <w:t>месяцу</w:t>
      </w:r>
      <w:proofErr w:type="gramEnd"/>
      <w:r>
        <w:rPr>
          <w:rFonts w:ascii="Arial" w:eastAsia="Arial" w:hAnsi="Arial" w:cs="Arial"/>
          <w:color w:val="000000"/>
          <w:sz w:val="24"/>
          <w:szCs w:val="24"/>
        </w:rPr>
        <w:t xml:space="preserve"> за который должен транслироваться Видеоконтент, путем направления на электронный адрес Принципала.</w:t>
      </w:r>
    </w:p>
    <w:p w14:paraId="5D0DA36A" w14:textId="581BF939"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3.4.</w:t>
      </w:r>
      <w:r w:rsidR="0048771E">
        <w:rPr>
          <w:rFonts w:ascii="Arial" w:eastAsia="Arial" w:hAnsi="Arial" w:cs="Arial"/>
          <w:color w:val="000000"/>
          <w:sz w:val="24"/>
          <w:szCs w:val="24"/>
        </w:rPr>
        <w:t xml:space="preserve"> </w:t>
      </w:r>
      <w:r>
        <w:rPr>
          <w:rFonts w:ascii="Arial" w:eastAsia="Arial" w:hAnsi="Arial" w:cs="Arial"/>
          <w:color w:val="000000"/>
          <w:sz w:val="24"/>
          <w:szCs w:val="24"/>
        </w:rPr>
        <w:t>Содержание Видеоконтента</w:t>
      </w:r>
      <w:r w:rsidR="0048771E">
        <w:rPr>
          <w:rFonts w:ascii="Arial" w:eastAsia="Arial" w:hAnsi="Arial" w:cs="Arial"/>
          <w:color w:val="000000"/>
          <w:sz w:val="24"/>
          <w:szCs w:val="24"/>
        </w:rPr>
        <w:t xml:space="preserve"> </w:t>
      </w:r>
      <w:r>
        <w:rPr>
          <w:rFonts w:ascii="Arial" w:eastAsia="Arial" w:hAnsi="Arial" w:cs="Arial"/>
          <w:color w:val="000000"/>
          <w:sz w:val="24"/>
          <w:szCs w:val="24"/>
        </w:rPr>
        <w:t>должно отвечать нормам действующего законодательства.</w:t>
      </w:r>
    </w:p>
    <w:p w14:paraId="6F42F584"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3.5. Взаимодействие Сторон осуществляется путем переписки по электронной почте, адреса которых указаны в разделе 13 настоящего Договора, а также путем телефонных переговоров по номерам указанным в разделе 13 настоящего Договора.</w:t>
      </w:r>
    </w:p>
    <w:p w14:paraId="76D1CB40"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3.6.   В случае не наполнения любой из Сторон своей процентной части Эфирного времени, состав оставшейся части Эфирного времени определяется сторонами по согласованию (Приложение 7) и подписывается уполномоченными представителями Сторон, не позднее 30-числа месяца, предшествующего </w:t>
      </w:r>
      <w:proofErr w:type="gramStart"/>
      <w:r>
        <w:rPr>
          <w:rFonts w:ascii="Arial" w:eastAsia="Arial" w:hAnsi="Arial" w:cs="Arial"/>
          <w:color w:val="000000"/>
          <w:sz w:val="24"/>
          <w:szCs w:val="24"/>
        </w:rPr>
        <w:t>месяцу</w:t>
      </w:r>
      <w:proofErr w:type="gramEnd"/>
      <w:r>
        <w:rPr>
          <w:rFonts w:ascii="Arial" w:eastAsia="Arial" w:hAnsi="Arial" w:cs="Arial"/>
          <w:color w:val="000000"/>
          <w:sz w:val="24"/>
          <w:szCs w:val="24"/>
        </w:rPr>
        <w:t xml:space="preserve"> за который согласовывается Видеоконтент.</w:t>
      </w:r>
    </w:p>
    <w:p w14:paraId="696F51A8"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3.7. В случае не возможности реализации Агентом п. 3.3.1, допускается по согласованию сторон, путем заключения дополнительного соглашения выкуп эфирного времени, принадлежащего </w:t>
      </w:r>
      <w:proofErr w:type="gramStart"/>
      <w:r>
        <w:rPr>
          <w:rFonts w:ascii="Arial" w:eastAsia="Arial" w:hAnsi="Arial" w:cs="Arial"/>
          <w:color w:val="000000"/>
          <w:sz w:val="24"/>
          <w:szCs w:val="24"/>
        </w:rPr>
        <w:t>Агенту,  Принципалом</w:t>
      </w:r>
      <w:proofErr w:type="gramEnd"/>
      <w:r>
        <w:rPr>
          <w:rFonts w:ascii="Arial" w:eastAsia="Arial" w:hAnsi="Arial" w:cs="Arial"/>
          <w:color w:val="000000"/>
          <w:sz w:val="24"/>
          <w:szCs w:val="24"/>
        </w:rPr>
        <w:t xml:space="preserve"> по стоимости установленной п. 4.1.настоящего Договора.</w:t>
      </w:r>
    </w:p>
    <w:p w14:paraId="6E9C7A29" w14:textId="4434E396"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3.8.</w:t>
      </w:r>
      <w:r w:rsidR="0048771E">
        <w:rPr>
          <w:rFonts w:ascii="Arial" w:eastAsia="Arial" w:hAnsi="Arial" w:cs="Arial"/>
          <w:color w:val="000000"/>
          <w:sz w:val="24"/>
          <w:szCs w:val="24"/>
        </w:rPr>
        <w:t xml:space="preserve"> </w:t>
      </w:r>
      <w:r>
        <w:rPr>
          <w:rFonts w:ascii="Arial" w:eastAsia="Arial" w:hAnsi="Arial" w:cs="Arial"/>
          <w:color w:val="000000"/>
          <w:sz w:val="24"/>
          <w:szCs w:val="24"/>
        </w:rPr>
        <w:t>Взаимодействие Сторон осуществляется в соответствии с законодательством Российской Федерации.</w:t>
      </w:r>
    </w:p>
    <w:p w14:paraId="040778D3" w14:textId="77777777" w:rsidR="00FB2B0B" w:rsidRDefault="00FB2B0B">
      <w:pPr>
        <w:pBdr>
          <w:top w:val="nil"/>
          <w:left w:val="nil"/>
          <w:bottom w:val="nil"/>
          <w:right w:val="nil"/>
          <w:between w:val="nil"/>
        </w:pBdr>
        <w:jc w:val="both"/>
        <w:rPr>
          <w:rFonts w:ascii="Arial" w:eastAsia="Arial" w:hAnsi="Arial" w:cs="Arial"/>
          <w:color w:val="000000"/>
          <w:sz w:val="24"/>
          <w:szCs w:val="24"/>
        </w:rPr>
      </w:pPr>
    </w:p>
    <w:p w14:paraId="2DB2E8EE"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4. СТОИМОСТЬ ДОГОВОРА</w:t>
      </w:r>
    </w:p>
    <w:p w14:paraId="439EC7BB"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4.1. Стоимость Агентского вознаграждения в месяц по настоящему Договору исчисляется исходя из следующего расчета:</w:t>
      </w:r>
    </w:p>
    <w:tbl>
      <w:tblPr>
        <w:tblStyle w:val="a5"/>
        <w:tblW w:w="10348"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2693"/>
        <w:gridCol w:w="3260"/>
      </w:tblGrid>
      <w:tr w:rsidR="00FB2B0B" w14:paraId="3E5FB326" w14:textId="77777777">
        <w:trPr>
          <w:cantSplit/>
          <w:tblHeader/>
        </w:trPr>
        <w:tc>
          <w:tcPr>
            <w:tcW w:w="4395" w:type="dxa"/>
            <w:shd w:val="clear" w:color="auto" w:fill="auto"/>
            <w:vAlign w:val="center"/>
          </w:tcPr>
          <w:p w14:paraId="3D611F89"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Наименование услуги</w:t>
            </w:r>
          </w:p>
        </w:tc>
        <w:tc>
          <w:tcPr>
            <w:tcW w:w="2693" w:type="dxa"/>
            <w:shd w:val="clear" w:color="auto" w:fill="auto"/>
            <w:vAlign w:val="center"/>
          </w:tcPr>
          <w:p w14:paraId="52039300"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Единица измерения</w:t>
            </w:r>
          </w:p>
        </w:tc>
        <w:tc>
          <w:tcPr>
            <w:tcW w:w="3260" w:type="dxa"/>
          </w:tcPr>
          <w:p w14:paraId="6E2B44BC"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Стоимость за 1 единицу</w:t>
            </w:r>
          </w:p>
          <w:p w14:paraId="0CF8C30E" w14:textId="1142A54E"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(рублей)</w:t>
            </w:r>
          </w:p>
        </w:tc>
      </w:tr>
      <w:tr w:rsidR="00FB2B0B" w14:paraId="23E9A3E2" w14:textId="77777777">
        <w:trPr>
          <w:cantSplit/>
          <w:tblHeader/>
        </w:trPr>
        <w:tc>
          <w:tcPr>
            <w:tcW w:w="4395" w:type="dxa"/>
            <w:shd w:val="clear" w:color="auto" w:fill="auto"/>
            <w:vAlign w:val="center"/>
          </w:tcPr>
          <w:p w14:paraId="78688215" w14:textId="0D80D682"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Размещение Видеоконтента</w:t>
            </w:r>
            <w:r w:rsidR="0048771E">
              <w:rPr>
                <w:rFonts w:ascii="Arial" w:eastAsia="Arial" w:hAnsi="Arial" w:cs="Arial"/>
                <w:color w:val="000000"/>
                <w:sz w:val="24"/>
                <w:szCs w:val="24"/>
              </w:rPr>
              <w:t xml:space="preserve"> </w:t>
            </w:r>
            <w:r>
              <w:rPr>
                <w:rFonts w:ascii="Arial" w:eastAsia="Arial" w:hAnsi="Arial" w:cs="Arial"/>
                <w:color w:val="000000"/>
                <w:sz w:val="24"/>
                <w:szCs w:val="24"/>
              </w:rPr>
              <w:t>на Оборудовании</w:t>
            </w:r>
            <w:r w:rsidR="0048771E">
              <w:rPr>
                <w:rFonts w:ascii="Arial" w:eastAsia="Arial" w:hAnsi="Arial" w:cs="Arial"/>
                <w:color w:val="000000"/>
                <w:sz w:val="24"/>
                <w:szCs w:val="24"/>
              </w:rPr>
              <w:t xml:space="preserve"> </w:t>
            </w:r>
            <w:r>
              <w:rPr>
                <w:rFonts w:ascii="Arial" w:eastAsia="Arial" w:hAnsi="Arial" w:cs="Arial"/>
                <w:color w:val="000000"/>
                <w:sz w:val="24"/>
                <w:szCs w:val="24"/>
              </w:rPr>
              <w:t>Принципала</w:t>
            </w:r>
            <w:r w:rsidR="0048771E">
              <w:rPr>
                <w:rFonts w:ascii="Arial" w:eastAsia="Arial" w:hAnsi="Arial" w:cs="Arial"/>
                <w:color w:val="000000"/>
                <w:sz w:val="24"/>
                <w:szCs w:val="24"/>
              </w:rPr>
              <w:t xml:space="preserve"> </w:t>
            </w:r>
            <w:r>
              <w:rPr>
                <w:rFonts w:ascii="Arial" w:eastAsia="Arial" w:hAnsi="Arial" w:cs="Arial"/>
                <w:color w:val="000000"/>
                <w:sz w:val="24"/>
                <w:szCs w:val="24"/>
              </w:rPr>
              <w:t>на Стационарном объекте</w:t>
            </w:r>
          </w:p>
        </w:tc>
        <w:tc>
          <w:tcPr>
            <w:tcW w:w="2693" w:type="dxa"/>
            <w:shd w:val="clear" w:color="auto" w:fill="auto"/>
            <w:vAlign w:val="center"/>
          </w:tcPr>
          <w:p w14:paraId="5C535231"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 штука</w:t>
            </w:r>
          </w:p>
        </w:tc>
        <w:tc>
          <w:tcPr>
            <w:tcW w:w="3260" w:type="dxa"/>
          </w:tcPr>
          <w:p w14:paraId="038517AB"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 xml:space="preserve">1900 (за единицу размещенного Оборудования Принципала на Стационарном объекте) </w:t>
            </w:r>
          </w:p>
        </w:tc>
      </w:tr>
      <w:tr w:rsidR="00FB2B0B" w14:paraId="3B231AD8" w14:textId="77777777">
        <w:trPr>
          <w:cantSplit/>
          <w:tblHeader/>
        </w:trPr>
        <w:tc>
          <w:tcPr>
            <w:tcW w:w="4395" w:type="dxa"/>
            <w:shd w:val="clear" w:color="auto" w:fill="auto"/>
            <w:vAlign w:val="center"/>
          </w:tcPr>
          <w:p w14:paraId="5540E7BF" w14:textId="22B1F971"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Размещение </w:t>
            </w:r>
            <w:proofErr w:type="gramStart"/>
            <w:r>
              <w:rPr>
                <w:rFonts w:ascii="Arial" w:eastAsia="Arial" w:hAnsi="Arial" w:cs="Arial"/>
                <w:color w:val="000000"/>
                <w:sz w:val="24"/>
                <w:szCs w:val="24"/>
              </w:rPr>
              <w:t>Видеоконтента  на</w:t>
            </w:r>
            <w:proofErr w:type="gramEnd"/>
            <w:r>
              <w:rPr>
                <w:rFonts w:ascii="Arial" w:eastAsia="Arial" w:hAnsi="Arial" w:cs="Arial"/>
                <w:color w:val="000000"/>
                <w:sz w:val="24"/>
                <w:szCs w:val="24"/>
              </w:rPr>
              <w:t xml:space="preserve"> Оборудовании Принципала</w:t>
            </w:r>
            <w:r w:rsidR="0048771E">
              <w:rPr>
                <w:rFonts w:ascii="Arial" w:eastAsia="Arial" w:hAnsi="Arial" w:cs="Arial"/>
                <w:color w:val="000000"/>
                <w:sz w:val="24"/>
                <w:szCs w:val="24"/>
              </w:rPr>
              <w:t xml:space="preserve"> </w:t>
            </w:r>
            <w:r>
              <w:rPr>
                <w:rFonts w:ascii="Arial" w:eastAsia="Arial" w:hAnsi="Arial" w:cs="Arial"/>
                <w:color w:val="000000"/>
                <w:sz w:val="24"/>
                <w:szCs w:val="24"/>
              </w:rPr>
              <w:t>в Стационарном объекте, с вещанием регионального канала</w:t>
            </w:r>
          </w:p>
        </w:tc>
        <w:tc>
          <w:tcPr>
            <w:tcW w:w="2693" w:type="dxa"/>
            <w:shd w:val="clear" w:color="auto" w:fill="auto"/>
            <w:vAlign w:val="center"/>
          </w:tcPr>
          <w:p w14:paraId="360771A4"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 штука</w:t>
            </w:r>
          </w:p>
        </w:tc>
        <w:tc>
          <w:tcPr>
            <w:tcW w:w="3260" w:type="dxa"/>
          </w:tcPr>
          <w:p w14:paraId="569F5F97"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 xml:space="preserve">900 (за единицу Оборудования Принципала на Стационарном объекте) </w:t>
            </w:r>
          </w:p>
        </w:tc>
      </w:tr>
      <w:tr w:rsidR="00FB2B0B" w14:paraId="4D9F4DA2" w14:textId="77777777">
        <w:trPr>
          <w:cantSplit/>
          <w:tblHeader/>
        </w:trPr>
        <w:tc>
          <w:tcPr>
            <w:tcW w:w="4395" w:type="dxa"/>
            <w:shd w:val="clear" w:color="auto" w:fill="auto"/>
          </w:tcPr>
          <w:p w14:paraId="4CC99507"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Размещение Видеоконтента Принципала на всех единицах Оборудования Принципала, в Стационарных объектах, без учета трансляции Новостного Видеоконтента Московской области.</w:t>
            </w:r>
          </w:p>
        </w:tc>
        <w:tc>
          <w:tcPr>
            <w:tcW w:w="2693" w:type="dxa"/>
            <w:shd w:val="clear" w:color="auto" w:fill="auto"/>
          </w:tcPr>
          <w:p w14:paraId="6C670F19"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 минута эфирного времени</w:t>
            </w:r>
          </w:p>
        </w:tc>
        <w:tc>
          <w:tcPr>
            <w:tcW w:w="3260" w:type="dxa"/>
          </w:tcPr>
          <w:p w14:paraId="48BB1EF4"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w:t>
            </w:r>
          </w:p>
        </w:tc>
      </w:tr>
      <w:tr w:rsidR="00FB2B0B" w14:paraId="71C96809" w14:textId="77777777">
        <w:trPr>
          <w:cantSplit/>
          <w:tblHeader/>
        </w:trPr>
        <w:tc>
          <w:tcPr>
            <w:tcW w:w="4395" w:type="dxa"/>
            <w:shd w:val="clear" w:color="auto" w:fill="auto"/>
          </w:tcPr>
          <w:p w14:paraId="73721544" w14:textId="20BB3114"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Размещение видеоконтента, в соответствии</w:t>
            </w:r>
            <w:r w:rsidR="0048771E">
              <w:rPr>
                <w:rFonts w:ascii="Arial" w:eastAsia="Arial" w:hAnsi="Arial" w:cs="Arial"/>
                <w:color w:val="000000"/>
                <w:sz w:val="24"/>
                <w:szCs w:val="24"/>
              </w:rPr>
              <w:t xml:space="preserve"> </w:t>
            </w:r>
            <w:r>
              <w:rPr>
                <w:rFonts w:ascii="Arial" w:eastAsia="Arial" w:hAnsi="Arial" w:cs="Arial"/>
                <w:color w:val="000000"/>
                <w:sz w:val="24"/>
                <w:szCs w:val="24"/>
              </w:rPr>
              <w:t>с п. 3.7 Договора.</w:t>
            </w:r>
          </w:p>
        </w:tc>
        <w:tc>
          <w:tcPr>
            <w:tcW w:w="2693" w:type="dxa"/>
            <w:shd w:val="clear" w:color="auto" w:fill="auto"/>
          </w:tcPr>
          <w:p w14:paraId="7AA6D499"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 минута эфирного времени</w:t>
            </w:r>
          </w:p>
        </w:tc>
        <w:tc>
          <w:tcPr>
            <w:tcW w:w="3260" w:type="dxa"/>
          </w:tcPr>
          <w:p w14:paraId="6D36FE5F"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 xml:space="preserve">1 </w:t>
            </w:r>
          </w:p>
        </w:tc>
      </w:tr>
    </w:tbl>
    <w:p w14:paraId="56A92644" w14:textId="48569B9D"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4.1.1.</w:t>
      </w:r>
      <w:r w:rsidR="0048771E">
        <w:rPr>
          <w:rFonts w:ascii="Arial" w:eastAsia="Arial" w:hAnsi="Arial" w:cs="Arial"/>
          <w:color w:val="000000"/>
          <w:sz w:val="24"/>
          <w:szCs w:val="24"/>
        </w:rPr>
        <w:t xml:space="preserve"> </w:t>
      </w:r>
      <w:r>
        <w:rPr>
          <w:rFonts w:ascii="Arial" w:eastAsia="Arial" w:hAnsi="Arial" w:cs="Arial"/>
          <w:color w:val="000000"/>
          <w:sz w:val="24"/>
          <w:szCs w:val="24"/>
        </w:rPr>
        <w:t>Расчет производится согласно Отчета (Приложение №3) и направляется Принципалом на электронный адрес Агента, указанный в разделе 13 к настоящему Договору, до 5 (пятого) числа следующего месяца. В случае отсутствия возражений, направленных на электронный адрес Агента в течение 5 (пяти) календарных дней</w:t>
      </w:r>
      <w:r w:rsidR="005F43F7">
        <w:rPr>
          <w:rFonts w:ascii="Arial" w:eastAsia="Arial" w:hAnsi="Arial" w:cs="Arial"/>
          <w:color w:val="000000"/>
          <w:sz w:val="24"/>
          <w:szCs w:val="24"/>
        </w:rPr>
        <w:t xml:space="preserve"> </w:t>
      </w:r>
      <w:r>
        <w:rPr>
          <w:rFonts w:ascii="Arial" w:eastAsia="Arial" w:hAnsi="Arial" w:cs="Arial"/>
          <w:color w:val="000000"/>
          <w:sz w:val="24"/>
          <w:szCs w:val="24"/>
        </w:rPr>
        <w:t xml:space="preserve">Отчет считается принятым. </w:t>
      </w:r>
    </w:p>
    <w:p w14:paraId="322DE86E" w14:textId="3D9CBD96"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4.1.2. На основе полученного Отчета (Приложение №3) Принципал направляет в адрес Агента подписанный Акт об оказанных услугах (Приложение №6) нарочно или на почтовый адрес Агента</w:t>
      </w:r>
      <w:r w:rsidR="0048771E">
        <w:rPr>
          <w:rFonts w:ascii="Arial" w:eastAsia="Arial" w:hAnsi="Arial" w:cs="Arial"/>
          <w:color w:val="000000"/>
          <w:sz w:val="24"/>
          <w:szCs w:val="24"/>
        </w:rPr>
        <w:t>,</w:t>
      </w:r>
      <w:r>
        <w:rPr>
          <w:rFonts w:ascii="Arial" w:eastAsia="Arial" w:hAnsi="Arial" w:cs="Arial"/>
          <w:color w:val="000000"/>
          <w:sz w:val="24"/>
          <w:szCs w:val="24"/>
        </w:rPr>
        <w:t xml:space="preserve"> указанный в разделе 13 к настоящему Договору.</w:t>
      </w:r>
    </w:p>
    <w:p w14:paraId="263A82C1"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4.1.3. В случае не подписания Агентом Акта оказанных услуг в течении 3 рабочих дней с момента его получения и непредставления Агентом письменных претензий по оказанным услугам, в течении 3 рабочих дней с момента получения, Акт оказанных услуг считается подписанным и утвержденным Агентом.</w:t>
      </w:r>
    </w:p>
    <w:p w14:paraId="2DB6E1D5" w14:textId="4121FE61"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4.2.</w:t>
      </w:r>
      <w:r w:rsidR="0048771E">
        <w:rPr>
          <w:rFonts w:ascii="Arial" w:eastAsia="Arial" w:hAnsi="Arial" w:cs="Arial"/>
          <w:color w:val="000000"/>
          <w:sz w:val="24"/>
          <w:szCs w:val="24"/>
        </w:rPr>
        <w:t xml:space="preserve"> </w:t>
      </w:r>
      <w:r>
        <w:rPr>
          <w:rFonts w:ascii="Arial" w:eastAsia="Arial" w:hAnsi="Arial" w:cs="Arial"/>
          <w:color w:val="000000"/>
          <w:sz w:val="24"/>
          <w:szCs w:val="24"/>
        </w:rPr>
        <w:t>Стоимость (тарифы) рекламы, размещенной в рамках эфирного времени Принципала, а также размеры и параметры скидок и акций определяются Принципалом.</w:t>
      </w:r>
    </w:p>
    <w:p w14:paraId="5C02794D" w14:textId="5028B5BD"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4.3. Перечисление определенной в Отчете суммы (Форма Приложения №3) денежных средств на расчетный счет Агента происходит до 25 (двадцать пятого) числа</w:t>
      </w:r>
      <w:r w:rsidR="0048771E">
        <w:rPr>
          <w:rFonts w:ascii="Arial" w:eastAsia="Arial" w:hAnsi="Arial" w:cs="Arial"/>
          <w:color w:val="000000"/>
          <w:sz w:val="24"/>
          <w:szCs w:val="24"/>
        </w:rPr>
        <w:t xml:space="preserve"> </w:t>
      </w:r>
      <w:r>
        <w:rPr>
          <w:rFonts w:ascii="Arial" w:eastAsia="Arial" w:hAnsi="Arial" w:cs="Arial"/>
          <w:color w:val="000000"/>
          <w:sz w:val="24"/>
          <w:szCs w:val="24"/>
        </w:rPr>
        <w:t>следующего месяца.</w:t>
      </w:r>
    </w:p>
    <w:p w14:paraId="65F45F67"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4.4. Расходные обязательства, возникающие у Сторон в процессе реализации Договора, каждая из Сторон несет самостоятельно, в соответствии с условиями настоящего Договора.</w:t>
      </w:r>
    </w:p>
    <w:p w14:paraId="6AFCE9DA"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4.5. Право на получение прибыли в результате размещения рекламного Видеоконтента Агента в эфирное время Агента, принадлежит Агенту в 100% объеме.</w:t>
      </w:r>
    </w:p>
    <w:p w14:paraId="03A43E92" w14:textId="44D10015"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4.6.</w:t>
      </w:r>
      <w:r w:rsidR="0048771E">
        <w:rPr>
          <w:rFonts w:ascii="Arial" w:eastAsia="Arial" w:hAnsi="Arial" w:cs="Arial"/>
          <w:color w:val="000000"/>
          <w:sz w:val="24"/>
          <w:szCs w:val="24"/>
        </w:rPr>
        <w:t xml:space="preserve"> </w:t>
      </w:r>
      <w:r>
        <w:rPr>
          <w:rFonts w:ascii="Arial" w:eastAsia="Arial" w:hAnsi="Arial" w:cs="Arial"/>
          <w:color w:val="000000"/>
          <w:sz w:val="24"/>
          <w:szCs w:val="24"/>
        </w:rPr>
        <w:t xml:space="preserve">В случае применения в расчетах с Агентом НДС, НДС считается включенным в вознаграждение Агента по ставке, установленной налоговым законодательством РФ.  </w:t>
      </w:r>
    </w:p>
    <w:p w14:paraId="4F010995"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5. СРОКИ И ПОРЯДОК РАСТОРЖЕНИЯ ДОГОВОРА</w:t>
      </w:r>
    </w:p>
    <w:p w14:paraId="75D968DA" w14:textId="23ED1B43"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5.1 Срок действия настоящего Договора начинает течь с момента заключения настоящего Договора</w:t>
      </w:r>
      <w:r w:rsidR="0048771E">
        <w:rPr>
          <w:rFonts w:ascii="Arial" w:eastAsia="Arial" w:hAnsi="Arial" w:cs="Arial"/>
          <w:color w:val="000000"/>
          <w:sz w:val="24"/>
          <w:szCs w:val="24"/>
        </w:rPr>
        <w:t xml:space="preserve"> </w:t>
      </w:r>
      <w:r>
        <w:rPr>
          <w:rFonts w:ascii="Arial" w:eastAsia="Arial" w:hAnsi="Arial" w:cs="Arial"/>
          <w:color w:val="000000"/>
          <w:sz w:val="24"/>
          <w:szCs w:val="24"/>
        </w:rPr>
        <w:t>и до 31.12.2028</w:t>
      </w:r>
      <w:r w:rsidR="0048771E">
        <w:rPr>
          <w:rFonts w:ascii="Arial" w:eastAsia="Arial" w:hAnsi="Arial" w:cs="Arial"/>
          <w:color w:val="000000"/>
          <w:sz w:val="24"/>
          <w:szCs w:val="24"/>
        </w:rPr>
        <w:t>г</w:t>
      </w:r>
      <w:r>
        <w:rPr>
          <w:rFonts w:ascii="Arial" w:eastAsia="Arial" w:hAnsi="Arial" w:cs="Arial"/>
          <w:color w:val="000000"/>
          <w:sz w:val="24"/>
          <w:szCs w:val="24"/>
        </w:rPr>
        <w:t>.</w:t>
      </w:r>
    </w:p>
    <w:p w14:paraId="3098573A" w14:textId="65864DBA"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5.2 В случае, если Стороны не заявят о своем желании прекратить Договор, после окончания срока действия Договора, его действие продлевается на каждый следующий календарный год.</w:t>
      </w:r>
      <w:r w:rsidR="00526693">
        <w:rPr>
          <w:rFonts w:ascii="Arial" w:eastAsia="Arial" w:hAnsi="Arial" w:cs="Arial"/>
          <w:color w:val="000000"/>
          <w:sz w:val="24"/>
          <w:szCs w:val="24"/>
        </w:rPr>
        <w:t xml:space="preserve"> </w:t>
      </w:r>
      <w:r>
        <w:rPr>
          <w:rFonts w:ascii="Arial" w:eastAsia="Arial" w:hAnsi="Arial" w:cs="Arial"/>
          <w:color w:val="000000"/>
          <w:sz w:val="24"/>
          <w:szCs w:val="24"/>
        </w:rPr>
        <w:t>Количество пролонгаций не ограничено.</w:t>
      </w:r>
    </w:p>
    <w:p w14:paraId="5F57126D" w14:textId="6C60D76C"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5.3.</w:t>
      </w:r>
      <w:r w:rsidR="00526693">
        <w:rPr>
          <w:rFonts w:ascii="Arial" w:eastAsia="Arial" w:hAnsi="Arial" w:cs="Arial"/>
          <w:color w:val="000000"/>
          <w:sz w:val="24"/>
          <w:szCs w:val="24"/>
        </w:rPr>
        <w:t xml:space="preserve"> </w:t>
      </w:r>
      <w:r>
        <w:rPr>
          <w:rFonts w:ascii="Arial" w:eastAsia="Arial" w:hAnsi="Arial" w:cs="Arial"/>
          <w:color w:val="000000"/>
          <w:sz w:val="24"/>
          <w:szCs w:val="24"/>
        </w:rPr>
        <w:t>Настоящий Договор может быть расторгнут по инициативе любой из Сторон путем письменного уведомления другой Стороны за 30 (Тридцать) дней до предполагаемой даты расторжения настоящего Договора. В указанный срок Стороны осуществляют окончательный расчет и передачу документации.</w:t>
      </w:r>
    </w:p>
    <w:p w14:paraId="2A6ACEF1"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5.4.</w:t>
      </w:r>
      <w:r>
        <w:rPr>
          <w:rFonts w:ascii="Arial" w:eastAsia="Arial" w:hAnsi="Arial" w:cs="Arial"/>
          <w:color w:val="000000"/>
          <w:sz w:val="24"/>
          <w:szCs w:val="24"/>
        </w:rPr>
        <w:tab/>
        <w:t>В случае прекращения действия Договора Стороны обязаны выполнить свои обязательства, возникшие у них в период действия настоящего Договора.</w:t>
      </w:r>
    </w:p>
    <w:p w14:paraId="5E91CA3E"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5.5.</w:t>
      </w:r>
      <w:r>
        <w:rPr>
          <w:rFonts w:ascii="Arial" w:eastAsia="Arial" w:hAnsi="Arial" w:cs="Arial"/>
          <w:color w:val="000000"/>
          <w:sz w:val="24"/>
          <w:szCs w:val="24"/>
        </w:rPr>
        <w:tab/>
        <w:t>Принципал вправе расторгнуть договор в одностороннем порядке в случае существенных нарушений Агентом своих обязательств по настоящему договору. О намерении расторгнуть настоящий Договор Принципал уведомляет Агента путем направления письменного уведомления, с указанием существенных нарушений Договора. Договор считается расторгнутым с даты получения Агентом уведомления Принципала, если в уведомлении не указана более поздняя дата расторжения.</w:t>
      </w:r>
    </w:p>
    <w:p w14:paraId="1A088C6F" w14:textId="5A3537EE"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5.6. Агент вправе расторгнуть договор в одностороннем порядке в случае существенных нарушений Принципалом своих обязательств по настоящему договору, под которыми в том числе может подразумеваться отсутствие оплаты оказанных услуг за последние шесть месяцев. О намерении расторгнуть настоящий Договор Агент уведомляет Принципала путем направления письменного </w:t>
      </w:r>
      <w:proofErr w:type="gramStart"/>
      <w:r>
        <w:rPr>
          <w:rFonts w:ascii="Arial" w:eastAsia="Arial" w:hAnsi="Arial" w:cs="Arial"/>
          <w:color w:val="000000"/>
          <w:sz w:val="24"/>
          <w:szCs w:val="24"/>
        </w:rPr>
        <w:t>уведомления</w:t>
      </w:r>
      <w:r w:rsidR="00526693">
        <w:rPr>
          <w:rFonts w:ascii="Arial" w:eastAsia="Arial" w:hAnsi="Arial" w:cs="Arial"/>
          <w:color w:val="000000"/>
          <w:sz w:val="24"/>
          <w:szCs w:val="24"/>
        </w:rPr>
        <w:t xml:space="preserve"> </w:t>
      </w:r>
      <w:r>
        <w:rPr>
          <w:rFonts w:ascii="Arial" w:eastAsia="Arial" w:hAnsi="Arial" w:cs="Arial"/>
          <w:color w:val="000000"/>
          <w:sz w:val="24"/>
          <w:szCs w:val="24"/>
        </w:rPr>
        <w:t>,с</w:t>
      </w:r>
      <w:proofErr w:type="gramEnd"/>
      <w:r>
        <w:rPr>
          <w:rFonts w:ascii="Arial" w:eastAsia="Arial" w:hAnsi="Arial" w:cs="Arial"/>
          <w:color w:val="000000"/>
          <w:sz w:val="24"/>
          <w:szCs w:val="24"/>
        </w:rPr>
        <w:t xml:space="preserve"> указанием существенных нарушений Договора. Договор считается расторгнутым с даты получения Принципалом уведомления Агента, если в уведомлении не указана более поздняя дата расторжения.</w:t>
      </w:r>
    </w:p>
    <w:p w14:paraId="550044FB" w14:textId="77777777" w:rsidR="00FB2B0B" w:rsidRDefault="00FB2B0B">
      <w:pPr>
        <w:pBdr>
          <w:top w:val="nil"/>
          <w:left w:val="nil"/>
          <w:bottom w:val="nil"/>
          <w:right w:val="nil"/>
          <w:between w:val="nil"/>
        </w:pBdr>
        <w:jc w:val="both"/>
        <w:rPr>
          <w:rFonts w:ascii="Arial" w:eastAsia="Arial" w:hAnsi="Arial" w:cs="Arial"/>
          <w:color w:val="000000"/>
          <w:sz w:val="24"/>
          <w:szCs w:val="24"/>
        </w:rPr>
      </w:pPr>
    </w:p>
    <w:p w14:paraId="0663360A"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6. ОБЯЗАННОСТИ СТОРОН</w:t>
      </w:r>
    </w:p>
    <w:p w14:paraId="271CE3D8"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6.1. Агент обязуется:</w:t>
      </w:r>
    </w:p>
    <w:p w14:paraId="1A5D9084" w14:textId="270DCDB5"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6.1.1.</w:t>
      </w:r>
      <w:r w:rsidR="00526693">
        <w:rPr>
          <w:rFonts w:ascii="Arial" w:eastAsia="Arial" w:hAnsi="Arial" w:cs="Arial"/>
          <w:color w:val="000000"/>
          <w:sz w:val="24"/>
          <w:szCs w:val="24"/>
        </w:rPr>
        <w:t xml:space="preserve"> </w:t>
      </w:r>
      <w:r>
        <w:rPr>
          <w:rFonts w:ascii="Arial" w:eastAsia="Arial" w:hAnsi="Arial" w:cs="Arial"/>
          <w:color w:val="000000"/>
          <w:sz w:val="24"/>
          <w:szCs w:val="24"/>
        </w:rPr>
        <w:t>Не позднее 5</w:t>
      </w:r>
      <w:r w:rsidR="00526693">
        <w:rPr>
          <w:rFonts w:ascii="Arial" w:eastAsia="Arial" w:hAnsi="Arial" w:cs="Arial"/>
          <w:color w:val="000000"/>
          <w:sz w:val="24"/>
          <w:szCs w:val="24"/>
        </w:rPr>
        <w:t xml:space="preserve"> </w:t>
      </w:r>
      <w:r>
        <w:rPr>
          <w:rFonts w:ascii="Arial" w:eastAsia="Arial" w:hAnsi="Arial" w:cs="Arial"/>
          <w:color w:val="000000"/>
          <w:sz w:val="24"/>
          <w:szCs w:val="24"/>
        </w:rPr>
        <w:t>календарных дней с даты заключения</w:t>
      </w:r>
      <w:r w:rsidR="00526693">
        <w:rPr>
          <w:rFonts w:ascii="Arial" w:eastAsia="Arial" w:hAnsi="Arial" w:cs="Arial"/>
          <w:color w:val="000000"/>
          <w:sz w:val="24"/>
          <w:szCs w:val="24"/>
        </w:rPr>
        <w:t xml:space="preserve"> </w:t>
      </w:r>
      <w:r>
        <w:rPr>
          <w:rFonts w:ascii="Arial" w:eastAsia="Arial" w:hAnsi="Arial" w:cs="Arial"/>
          <w:color w:val="000000"/>
          <w:sz w:val="24"/>
          <w:szCs w:val="24"/>
        </w:rPr>
        <w:t>Договора предоставить Принципалу место на Стационарном объекте для монтажа Оборудования Принципала.</w:t>
      </w:r>
    </w:p>
    <w:p w14:paraId="127DD087" w14:textId="579957FE"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6.1.2.</w:t>
      </w:r>
      <w:r>
        <w:rPr>
          <w:rFonts w:ascii="Arial" w:eastAsia="Arial" w:hAnsi="Arial" w:cs="Arial"/>
          <w:color w:val="000000"/>
          <w:sz w:val="24"/>
          <w:szCs w:val="24"/>
        </w:rPr>
        <w:tab/>
        <w:t>Организовывать представителям Принципала доступ к Оборудованию, установленного в Стационарных объектах, для настройки и технологического обслуживания Оборудования Принципала,</w:t>
      </w:r>
      <w:r w:rsidR="00526693">
        <w:rPr>
          <w:rFonts w:ascii="Arial" w:eastAsia="Arial" w:hAnsi="Arial" w:cs="Arial"/>
          <w:color w:val="000000"/>
          <w:sz w:val="24"/>
          <w:szCs w:val="24"/>
        </w:rPr>
        <w:t xml:space="preserve"> </w:t>
      </w:r>
      <w:r>
        <w:rPr>
          <w:rFonts w:ascii="Arial" w:eastAsia="Arial" w:hAnsi="Arial" w:cs="Arial"/>
          <w:color w:val="000000"/>
          <w:sz w:val="24"/>
          <w:szCs w:val="24"/>
        </w:rPr>
        <w:t>в течение всего срока реализации настоящего Договора.</w:t>
      </w:r>
    </w:p>
    <w:p w14:paraId="7FB583D6"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6.1.3.</w:t>
      </w:r>
      <w:r>
        <w:rPr>
          <w:rFonts w:ascii="Arial" w:eastAsia="Arial" w:hAnsi="Arial" w:cs="Arial"/>
          <w:color w:val="000000"/>
          <w:sz w:val="24"/>
          <w:szCs w:val="24"/>
        </w:rPr>
        <w:tab/>
        <w:t>Определить ответственное лицо в целях контроля формирования Эфирного времени, а также для взаимодействия с уполномоченным представителем Принципала по вопросам Исполнения Видеоконтента и другим вопросам, связанным с исполнением обязательств по настоящему Договору.</w:t>
      </w:r>
    </w:p>
    <w:p w14:paraId="718F9CCE" w14:textId="72ACE708"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6.1.4. Подписывать, либо давать мотивированный отказ от подписания, документы (акты, отчеты, заявления), требующиеся для исполнения обязательств по настоящему Договору,</w:t>
      </w:r>
      <w:r w:rsidR="00526693">
        <w:rPr>
          <w:rFonts w:ascii="Arial" w:eastAsia="Arial" w:hAnsi="Arial" w:cs="Arial"/>
          <w:color w:val="000000"/>
          <w:sz w:val="24"/>
          <w:szCs w:val="24"/>
        </w:rPr>
        <w:t xml:space="preserve"> </w:t>
      </w:r>
      <w:r>
        <w:rPr>
          <w:rFonts w:ascii="Arial" w:eastAsia="Arial" w:hAnsi="Arial" w:cs="Arial"/>
          <w:color w:val="000000"/>
          <w:sz w:val="24"/>
          <w:szCs w:val="24"/>
        </w:rPr>
        <w:t>в течении 3-х (трех) рабочих дней</w:t>
      </w:r>
      <w:r w:rsidR="00526693">
        <w:rPr>
          <w:rFonts w:ascii="Arial" w:eastAsia="Arial" w:hAnsi="Arial" w:cs="Arial"/>
          <w:color w:val="000000"/>
          <w:sz w:val="24"/>
          <w:szCs w:val="24"/>
        </w:rPr>
        <w:t xml:space="preserve"> </w:t>
      </w:r>
      <w:r>
        <w:rPr>
          <w:rFonts w:ascii="Arial" w:eastAsia="Arial" w:hAnsi="Arial" w:cs="Arial"/>
          <w:color w:val="000000"/>
          <w:sz w:val="24"/>
          <w:szCs w:val="24"/>
        </w:rPr>
        <w:t>с момента получения.</w:t>
      </w:r>
    </w:p>
    <w:p w14:paraId="2D7F729D"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6.1.5. Осуществлять контроль за работоспособностью оборудования во время фактической работы Агента на Стационарных объектах.</w:t>
      </w:r>
    </w:p>
    <w:p w14:paraId="0D5CBA8B"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6.1.6.</w:t>
      </w:r>
      <w:r>
        <w:rPr>
          <w:rFonts w:ascii="Arial" w:eastAsia="Arial" w:hAnsi="Arial" w:cs="Arial"/>
          <w:color w:val="000000"/>
          <w:sz w:val="24"/>
          <w:szCs w:val="24"/>
        </w:rPr>
        <w:tab/>
        <w:t>Осуществлять контроль реализации настоящего Договора, включая контроль распределения Эфирного времени.</w:t>
      </w:r>
    </w:p>
    <w:p w14:paraId="396D213E" w14:textId="6E280096"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6.1.7. Предоставить представителям Принципала возможность бесперебойного пользования электросетью и доступа к сети Интернет для работы Оборудования Принципала</w:t>
      </w:r>
      <w:r w:rsidR="00526693">
        <w:rPr>
          <w:rFonts w:ascii="Arial" w:eastAsia="Arial" w:hAnsi="Arial" w:cs="Arial"/>
          <w:color w:val="000000"/>
          <w:sz w:val="24"/>
          <w:szCs w:val="24"/>
        </w:rPr>
        <w:t>:</w:t>
      </w:r>
    </w:p>
    <w:p w14:paraId="2AA10A96" w14:textId="0FAB5CE0" w:rsidR="00FB2B0B" w:rsidRPr="0091506E"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Электропитание:</w:t>
      </w:r>
      <w:r w:rsidR="00526693">
        <w:rPr>
          <w:rFonts w:ascii="Arial" w:eastAsia="Arial" w:hAnsi="Arial" w:cs="Arial"/>
          <w:color w:val="000000"/>
          <w:sz w:val="24"/>
          <w:szCs w:val="24"/>
        </w:rPr>
        <w:t xml:space="preserve"> </w:t>
      </w:r>
      <w:r w:rsidRPr="0091506E">
        <w:rPr>
          <w:rFonts w:ascii="Arial" w:eastAsia="Arial" w:hAnsi="Arial" w:cs="Arial"/>
          <w:color w:val="000000"/>
          <w:sz w:val="24"/>
          <w:szCs w:val="24"/>
        </w:rPr>
        <w:t>не менее двух розеток 220 Вт.</w:t>
      </w:r>
    </w:p>
    <w:p w14:paraId="7F1FE5C5" w14:textId="7D0CA7B1" w:rsidR="00FB2B0B" w:rsidRPr="0091506E" w:rsidRDefault="001F69AB">
      <w:pPr>
        <w:pBdr>
          <w:top w:val="nil"/>
          <w:left w:val="nil"/>
          <w:bottom w:val="nil"/>
          <w:right w:val="nil"/>
          <w:between w:val="nil"/>
        </w:pBdr>
        <w:jc w:val="both"/>
        <w:rPr>
          <w:rFonts w:ascii="Arial" w:eastAsia="Arial" w:hAnsi="Arial" w:cs="Arial"/>
          <w:color w:val="000000"/>
          <w:sz w:val="24"/>
          <w:szCs w:val="24"/>
        </w:rPr>
      </w:pPr>
      <w:r w:rsidRPr="0091506E">
        <w:rPr>
          <w:rFonts w:ascii="Arial" w:eastAsia="Arial" w:hAnsi="Arial" w:cs="Arial"/>
          <w:color w:val="000000"/>
          <w:sz w:val="24"/>
          <w:szCs w:val="24"/>
        </w:rPr>
        <w:t>-</w:t>
      </w:r>
      <w:r w:rsidR="00526693" w:rsidRPr="0091506E">
        <w:rPr>
          <w:rFonts w:ascii="Arial" w:eastAsia="Arial" w:hAnsi="Arial" w:cs="Arial"/>
          <w:color w:val="000000"/>
          <w:sz w:val="24"/>
          <w:szCs w:val="24"/>
        </w:rPr>
        <w:t xml:space="preserve"> </w:t>
      </w:r>
      <w:r w:rsidRPr="0091506E">
        <w:rPr>
          <w:rFonts w:ascii="Arial" w:eastAsia="Arial" w:hAnsi="Arial" w:cs="Arial"/>
          <w:color w:val="000000"/>
          <w:sz w:val="24"/>
          <w:szCs w:val="24"/>
        </w:rPr>
        <w:t>Интернет:</w:t>
      </w:r>
      <w:r w:rsidR="00526693" w:rsidRPr="0091506E">
        <w:rPr>
          <w:rFonts w:ascii="Arial" w:eastAsia="Arial" w:hAnsi="Arial" w:cs="Arial"/>
          <w:color w:val="000000"/>
          <w:sz w:val="24"/>
          <w:szCs w:val="24"/>
        </w:rPr>
        <w:t xml:space="preserve"> </w:t>
      </w:r>
      <w:r w:rsidRPr="0091506E">
        <w:rPr>
          <w:rFonts w:ascii="Arial" w:eastAsia="Arial" w:hAnsi="Arial" w:cs="Arial"/>
          <w:color w:val="000000"/>
          <w:sz w:val="24"/>
          <w:szCs w:val="24"/>
        </w:rPr>
        <w:t>проводной</w:t>
      </w:r>
      <w:r w:rsidR="00526693" w:rsidRPr="0091506E">
        <w:rPr>
          <w:rFonts w:ascii="Arial" w:eastAsia="Arial" w:hAnsi="Arial" w:cs="Arial"/>
          <w:color w:val="000000"/>
          <w:sz w:val="24"/>
          <w:szCs w:val="24"/>
        </w:rPr>
        <w:t xml:space="preserve"> </w:t>
      </w:r>
      <w:r w:rsidRPr="0091506E">
        <w:rPr>
          <w:rFonts w:ascii="Arial" w:eastAsia="Arial" w:hAnsi="Arial" w:cs="Arial"/>
          <w:color w:val="000000"/>
          <w:sz w:val="24"/>
          <w:szCs w:val="24"/>
        </w:rPr>
        <w:t xml:space="preserve">скорость передачи не ниже </w:t>
      </w:r>
      <w:r w:rsidR="0091506E" w:rsidRPr="0091506E">
        <w:rPr>
          <w:rFonts w:ascii="Arial" w:eastAsia="Arial" w:hAnsi="Arial" w:cs="Arial"/>
          <w:color w:val="000000"/>
          <w:sz w:val="24"/>
          <w:szCs w:val="24"/>
        </w:rPr>
        <w:t>4</w:t>
      </w:r>
      <w:r w:rsidRPr="0091506E">
        <w:rPr>
          <w:rFonts w:ascii="Arial" w:eastAsia="Arial" w:hAnsi="Arial" w:cs="Arial"/>
          <w:color w:val="000000"/>
          <w:sz w:val="24"/>
          <w:szCs w:val="24"/>
        </w:rPr>
        <w:t>0 МБ/сек.</w:t>
      </w:r>
    </w:p>
    <w:p w14:paraId="05BEA923" w14:textId="77777777" w:rsidR="00FB2B0B" w:rsidRPr="0091506E" w:rsidRDefault="001F69AB">
      <w:pPr>
        <w:pBdr>
          <w:top w:val="nil"/>
          <w:left w:val="nil"/>
          <w:bottom w:val="nil"/>
          <w:right w:val="nil"/>
          <w:between w:val="nil"/>
        </w:pBdr>
        <w:jc w:val="both"/>
        <w:rPr>
          <w:rFonts w:ascii="Arial" w:eastAsia="Arial" w:hAnsi="Arial" w:cs="Arial"/>
          <w:color w:val="000000"/>
          <w:sz w:val="24"/>
          <w:szCs w:val="24"/>
        </w:rPr>
      </w:pPr>
      <w:r w:rsidRPr="0091506E">
        <w:rPr>
          <w:rFonts w:ascii="Arial" w:eastAsia="Arial" w:hAnsi="Arial" w:cs="Arial"/>
          <w:color w:val="000000"/>
          <w:sz w:val="24"/>
          <w:szCs w:val="24"/>
        </w:rPr>
        <w:t>6.1.8 В случае невозможности обеспечения п. 6.1.7. силами Агента, допускается по согласованию сторон, путем заключения дополнительного соглашения, на возмездной основе обеспечить выполнение технической возможности подключения оборудования Принципала силами Принципала.</w:t>
      </w:r>
    </w:p>
    <w:p w14:paraId="7E6B4CD9" w14:textId="77777777" w:rsidR="00FB2B0B" w:rsidRDefault="001F69AB">
      <w:pPr>
        <w:pBdr>
          <w:top w:val="nil"/>
          <w:left w:val="nil"/>
          <w:bottom w:val="nil"/>
          <w:right w:val="nil"/>
          <w:between w:val="nil"/>
        </w:pBdr>
        <w:jc w:val="both"/>
        <w:rPr>
          <w:rFonts w:ascii="Arial" w:eastAsia="Arial" w:hAnsi="Arial" w:cs="Arial"/>
          <w:color w:val="000000"/>
          <w:sz w:val="24"/>
          <w:szCs w:val="24"/>
        </w:rPr>
      </w:pPr>
      <w:r w:rsidRPr="0091506E">
        <w:rPr>
          <w:rFonts w:ascii="Arial" w:eastAsia="Arial" w:hAnsi="Arial" w:cs="Arial"/>
          <w:color w:val="000000"/>
          <w:sz w:val="24"/>
          <w:szCs w:val="24"/>
        </w:rPr>
        <w:t>6.2. Принципал обязуется:</w:t>
      </w:r>
    </w:p>
    <w:p w14:paraId="75701651" w14:textId="5FC7D73E"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6.2.1. Разместить Оборудование Принципала, в течении 30</w:t>
      </w:r>
      <w:r w:rsidR="00526693">
        <w:rPr>
          <w:rFonts w:ascii="Arial" w:eastAsia="Arial" w:hAnsi="Arial" w:cs="Arial"/>
          <w:color w:val="000000"/>
          <w:sz w:val="24"/>
          <w:szCs w:val="24"/>
        </w:rPr>
        <w:t xml:space="preserve"> </w:t>
      </w:r>
      <w:r>
        <w:rPr>
          <w:rFonts w:ascii="Arial" w:eastAsia="Arial" w:hAnsi="Arial" w:cs="Arial"/>
          <w:color w:val="000000"/>
          <w:sz w:val="24"/>
          <w:szCs w:val="24"/>
        </w:rPr>
        <w:t>календарных дней после исполнения Агентом обязательств, указанных в пункте 6.1.1 и 6.1.7. Договора.</w:t>
      </w:r>
    </w:p>
    <w:p w14:paraId="68151A6F" w14:textId="2E8362E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6.2.2 Принципал собственными силами и за собственные средства, по согласованию с Агентом, обязуется разработать и осуществить трансляцию рекламных виде</w:t>
      </w:r>
      <w:r w:rsidR="002C6F36">
        <w:rPr>
          <w:rFonts w:ascii="Arial" w:eastAsia="Arial" w:hAnsi="Arial" w:cs="Arial"/>
          <w:color w:val="000000"/>
          <w:sz w:val="24"/>
          <w:szCs w:val="24"/>
        </w:rPr>
        <w:t>о</w:t>
      </w:r>
      <w:r>
        <w:rPr>
          <w:rFonts w:ascii="Arial" w:eastAsia="Arial" w:hAnsi="Arial" w:cs="Arial"/>
          <w:color w:val="000000"/>
          <w:sz w:val="24"/>
          <w:szCs w:val="24"/>
        </w:rPr>
        <w:t>роликов государственных и муниципальных услуг, оказываемых на базе Агента, в эфирное время, предусмотренное п. 3.3.2, в количестве не менее 40 рекламных роликов, в период действия Договора.</w:t>
      </w:r>
    </w:p>
    <w:p w14:paraId="0CA3FBA7" w14:textId="109954CC"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6.2.3. Сформировать и согласовать состав эфирного времени, с учетом видеоконтента Агента, не позднее 3 –х рабочих дней, до даты размещения</w:t>
      </w:r>
      <w:r w:rsidR="00526693">
        <w:rPr>
          <w:rFonts w:ascii="Arial" w:eastAsia="Arial" w:hAnsi="Arial" w:cs="Arial"/>
          <w:color w:val="000000"/>
          <w:sz w:val="24"/>
          <w:szCs w:val="24"/>
        </w:rPr>
        <w:t xml:space="preserve"> </w:t>
      </w:r>
      <w:r>
        <w:rPr>
          <w:rFonts w:ascii="Arial" w:eastAsia="Arial" w:hAnsi="Arial" w:cs="Arial"/>
          <w:color w:val="000000"/>
          <w:sz w:val="24"/>
          <w:szCs w:val="24"/>
        </w:rPr>
        <w:t xml:space="preserve">видеоконтента. Осуществить предпроектное обследование и подготовить всю документацию, необходимую для реализации настоящего Договора. </w:t>
      </w:r>
    </w:p>
    <w:p w14:paraId="09F9FBA8"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6.2.4. Представлять в течении 3 –х рабочих дней с момента получения письменного запроса Агента, информацию и документы, необходимые для проведения проверок исполнения условий настоящего Договора.</w:t>
      </w:r>
    </w:p>
    <w:p w14:paraId="5638022B"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6.2.5. Принципал обязан формировать и размещать видеоконтент с соблюдением требований Федерального закона от 13.03.2006 N 38-ФЗ «О рекламе».</w:t>
      </w:r>
    </w:p>
    <w:p w14:paraId="3DB816EB" w14:textId="4BFC429F"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6.2.6.В случае</w:t>
      </w:r>
      <w:r w:rsidR="00526693">
        <w:rPr>
          <w:rFonts w:ascii="Arial" w:eastAsia="Arial" w:hAnsi="Arial" w:cs="Arial"/>
          <w:color w:val="000000"/>
          <w:sz w:val="24"/>
          <w:szCs w:val="24"/>
        </w:rPr>
        <w:t xml:space="preserve"> </w:t>
      </w:r>
      <w:r>
        <w:rPr>
          <w:rFonts w:ascii="Arial" w:eastAsia="Arial" w:hAnsi="Arial" w:cs="Arial"/>
          <w:color w:val="000000"/>
          <w:sz w:val="24"/>
          <w:szCs w:val="24"/>
        </w:rPr>
        <w:t>технической поломки оборудования Принципала, самостоятельно и за свой счет устранить</w:t>
      </w:r>
      <w:r w:rsidR="00526693">
        <w:rPr>
          <w:rFonts w:ascii="Arial" w:eastAsia="Arial" w:hAnsi="Arial" w:cs="Arial"/>
          <w:color w:val="000000"/>
          <w:sz w:val="24"/>
          <w:szCs w:val="24"/>
        </w:rPr>
        <w:t xml:space="preserve"> </w:t>
      </w:r>
      <w:r>
        <w:rPr>
          <w:rFonts w:ascii="Arial" w:eastAsia="Arial" w:hAnsi="Arial" w:cs="Arial"/>
          <w:color w:val="000000"/>
          <w:sz w:val="24"/>
          <w:szCs w:val="24"/>
        </w:rPr>
        <w:t>неполадки или заменить оборудование в течении 3 календарных дней, с момента выявления такой поломки.</w:t>
      </w:r>
    </w:p>
    <w:p w14:paraId="5A541368"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6.2.7. Не позднее 5 числа каждого месяца направлять информацию о количестве размещенного видеоконтента, в открытое серверное веб-приложение для управления проектами и задачами государственного казённого учреждения Московской области "Московской областной многофункциональный центр предоставления государственных и муниципальных услуг" в виде диаграммы </w:t>
      </w:r>
      <w:proofErr w:type="spellStart"/>
      <w:r>
        <w:rPr>
          <w:rFonts w:ascii="Arial" w:eastAsia="Arial" w:hAnsi="Arial" w:cs="Arial"/>
          <w:color w:val="000000"/>
          <w:sz w:val="24"/>
          <w:szCs w:val="24"/>
        </w:rPr>
        <w:t>Ганта</w:t>
      </w:r>
      <w:proofErr w:type="spellEnd"/>
      <w:r>
        <w:rPr>
          <w:rFonts w:ascii="Arial" w:eastAsia="Arial" w:hAnsi="Arial" w:cs="Arial"/>
          <w:color w:val="000000"/>
          <w:sz w:val="24"/>
          <w:szCs w:val="24"/>
        </w:rPr>
        <w:t>.</w:t>
      </w:r>
    </w:p>
    <w:p w14:paraId="6679550B" w14:textId="77777777" w:rsidR="00FB2B0B" w:rsidRDefault="00FB2B0B">
      <w:pPr>
        <w:pBdr>
          <w:top w:val="nil"/>
          <w:left w:val="nil"/>
          <w:bottom w:val="nil"/>
          <w:right w:val="nil"/>
          <w:between w:val="nil"/>
        </w:pBdr>
        <w:jc w:val="both"/>
        <w:rPr>
          <w:rFonts w:ascii="Arial" w:eastAsia="Arial" w:hAnsi="Arial" w:cs="Arial"/>
          <w:color w:val="000000"/>
          <w:sz w:val="24"/>
          <w:szCs w:val="24"/>
        </w:rPr>
      </w:pPr>
    </w:p>
    <w:p w14:paraId="57C08626"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7. ПРАВА СТОРОН</w:t>
      </w:r>
    </w:p>
    <w:p w14:paraId="0FE74303"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7.1. Агент вправе:</w:t>
      </w:r>
    </w:p>
    <w:p w14:paraId="36029073"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7.1.1. Осуществлять контроль за соблюдением условий настоящего Договора;</w:t>
      </w:r>
    </w:p>
    <w:p w14:paraId="1B6C54C3" w14:textId="0FC01029"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7.1.2.</w:t>
      </w:r>
      <w:r w:rsidR="00526693">
        <w:rPr>
          <w:rFonts w:ascii="Arial" w:eastAsia="Arial" w:hAnsi="Arial" w:cs="Arial"/>
          <w:color w:val="000000"/>
          <w:sz w:val="24"/>
          <w:szCs w:val="24"/>
        </w:rPr>
        <w:t xml:space="preserve"> </w:t>
      </w:r>
      <w:r>
        <w:rPr>
          <w:rFonts w:ascii="Arial" w:eastAsia="Arial" w:hAnsi="Arial" w:cs="Arial"/>
          <w:color w:val="000000"/>
          <w:sz w:val="24"/>
          <w:szCs w:val="24"/>
        </w:rPr>
        <w:t>Отказаться от исполнения обязательств по настоящему договору и в одностороннем порядке расторгнуть настоящий договор.</w:t>
      </w:r>
    </w:p>
    <w:p w14:paraId="25FC6D2C"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7.2. Принципал вправе:</w:t>
      </w:r>
    </w:p>
    <w:p w14:paraId="5FF4EA87"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7.2.1. Принципал в целях реализации своих обязательств по настоящему Договору привлекать третьих лиц.</w:t>
      </w:r>
    </w:p>
    <w:p w14:paraId="51D62A10" w14:textId="5638A958"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7.2.2.</w:t>
      </w:r>
      <w:r w:rsidR="00526693">
        <w:rPr>
          <w:rFonts w:ascii="Arial" w:eastAsia="Arial" w:hAnsi="Arial" w:cs="Arial"/>
          <w:color w:val="000000"/>
          <w:sz w:val="24"/>
          <w:szCs w:val="24"/>
        </w:rPr>
        <w:t xml:space="preserve"> </w:t>
      </w:r>
      <w:r>
        <w:rPr>
          <w:rFonts w:ascii="Arial" w:eastAsia="Arial" w:hAnsi="Arial" w:cs="Arial"/>
          <w:color w:val="000000"/>
          <w:sz w:val="24"/>
          <w:szCs w:val="24"/>
        </w:rPr>
        <w:t>Предоставить Информацию, соответствующую действующему законодательству Российской Федерации, включая законодательство о рекламе, авторском праве и смежных правах.</w:t>
      </w:r>
    </w:p>
    <w:p w14:paraId="20188CAB"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8. ОТВЕТСТВЕННОСТЬ СТОРОН</w:t>
      </w:r>
    </w:p>
    <w:p w14:paraId="68D94254"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14:paraId="71D271EB"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8.2. В случае если вследствие действий Принципала при установке Оборудования Принципала (Дополнительного Оборудования Принципала) и его использования нанесен </w:t>
      </w:r>
      <w:r>
        <w:rPr>
          <w:rFonts w:ascii="Arial" w:eastAsia="Arial" w:hAnsi="Arial" w:cs="Arial"/>
          <w:color w:val="000000"/>
          <w:sz w:val="24"/>
          <w:szCs w:val="24"/>
        </w:rPr>
        <w:lastRenderedPageBreak/>
        <w:t>ущерб имуществу и коммуникациям Агента, Принципал гарантирует компенсацию ущерба нанесенного имуществу Агента за счет собственных средств за каждый факт нанесенного ущерба в размере фактически понесенных убытков, подтвержденных документально.</w:t>
      </w:r>
    </w:p>
    <w:p w14:paraId="316949AB" w14:textId="56C57480"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8.2.1.</w:t>
      </w:r>
      <w:r w:rsidR="00526693">
        <w:rPr>
          <w:rFonts w:ascii="Arial" w:eastAsia="Arial" w:hAnsi="Arial" w:cs="Arial"/>
          <w:color w:val="000000"/>
          <w:sz w:val="24"/>
          <w:szCs w:val="24"/>
        </w:rPr>
        <w:t xml:space="preserve"> </w:t>
      </w:r>
      <w:r>
        <w:rPr>
          <w:rFonts w:ascii="Arial" w:eastAsia="Arial" w:hAnsi="Arial" w:cs="Arial"/>
          <w:color w:val="000000"/>
          <w:sz w:val="24"/>
          <w:szCs w:val="24"/>
        </w:rPr>
        <w:t>Агент не отвечает за убытки, возникшие вследствие недостатков Передаваемого оборудования Принципала, если такие недостатки не были и не должны были быть обнаружены Агентом или его работниками, а также за убытки, возникшие в результате неправомерных действий третьих лиц, направленные на повреждение (уничтожение, изъятие) оборудования Принципала.</w:t>
      </w:r>
    </w:p>
    <w:p w14:paraId="2F3C045B"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8.3. В случае нарушения срока перечисления определенной прибыли в соответствии с п.4.1. настоящего договора, Агент вправе предъявить Принципалу требование об уплате неустойки в размере 0,01% (Ноль целых и одна сотая процента) от суммы долга за каждый рабочий день просрочки.</w:t>
      </w:r>
    </w:p>
    <w:p w14:paraId="2C7FEBBB"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8.4.  Стороны не несут имущественной и иной ответственности за полное или частичное невыполнение обязательств по настоящему Договору, если докажут, что надлежащее исполнение оказалось невозможным вследствие обстоятельств непреодолимой силы.</w:t>
      </w:r>
    </w:p>
    <w:p w14:paraId="42832226" w14:textId="77777777" w:rsidR="00FB2B0B" w:rsidRDefault="00FB2B0B">
      <w:pPr>
        <w:pBdr>
          <w:top w:val="nil"/>
          <w:left w:val="nil"/>
          <w:bottom w:val="nil"/>
          <w:right w:val="nil"/>
          <w:between w:val="nil"/>
        </w:pBdr>
        <w:jc w:val="both"/>
        <w:rPr>
          <w:rFonts w:ascii="Arial" w:eastAsia="Arial" w:hAnsi="Arial" w:cs="Arial"/>
          <w:color w:val="000000"/>
          <w:sz w:val="24"/>
          <w:szCs w:val="24"/>
        </w:rPr>
      </w:pPr>
    </w:p>
    <w:p w14:paraId="3BC1F501"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9. ОБСТОЯТЕЛЬСТВА НЕПРЕОДОЛИМОЙ СИЛЫ (ФОРС-МАЖОР)</w:t>
      </w:r>
    </w:p>
    <w:p w14:paraId="1AE1021B"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возникли после заключения настоящего Договора, либо если неисполнение обязательств Сторонами по настоящему Договору явилось следствием событий чрезвычайного характера, которые Стороны не могли ни предвидеть, ни предотвратить разумными мерами.</w:t>
      </w:r>
    </w:p>
    <w:p w14:paraId="451A7803"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9.2. Под обстоятельствами непреодолимой силы понимаются стихийные бедствия (пожар, наводнение, землетрясение, ураган, эпидемия), а также веерные отключения электричества в учреждении, военные действия или аналогичные войне обстоятельства (восстание, терроризм), ограничения путем действий или решения государственных организаций, или органов власти, включающих, но не ограничивающихся изменением законодательства, постановлений, либо ограничения в действиях.</w:t>
      </w:r>
    </w:p>
    <w:p w14:paraId="237AD964"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9.3. О наступлении этих обстоятельств Сторона обязана уведомить другую Сторону в течение 10 (десяти) рабочих дней.</w:t>
      </w:r>
    </w:p>
    <w:p w14:paraId="3AF2A40D"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9.4. Документ, выданный </w:t>
      </w:r>
      <w:proofErr w:type="gramStart"/>
      <w:r>
        <w:rPr>
          <w:rFonts w:ascii="Arial" w:eastAsia="Arial" w:hAnsi="Arial" w:cs="Arial"/>
          <w:color w:val="000000"/>
          <w:sz w:val="24"/>
          <w:szCs w:val="24"/>
        </w:rPr>
        <w:t>уполномоченным государственным органом</w:t>
      </w:r>
      <w:proofErr w:type="gramEnd"/>
      <w:r>
        <w:rPr>
          <w:rFonts w:ascii="Arial" w:eastAsia="Arial" w:hAnsi="Arial" w:cs="Arial"/>
          <w:color w:val="000000"/>
          <w:sz w:val="24"/>
          <w:szCs w:val="24"/>
        </w:rPr>
        <w:t xml:space="preserve"> является достаточным подтверждением наличия и продолжительности действия обстоятельств непреодолимой силы.</w:t>
      </w:r>
    </w:p>
    <w:p w14:paraId="098C4E95" w14:textId="77777777" w:rsidR="00FB2B0B" w:rsidRDefault="00FB2B0B">
      <w:pPr>
        <w:pBdr>
          <w:top w:val="nil"/>
          <w:left w:val="nil"/>
          <w:bottom w:val="nil"/>
          <w:right w:val="nil"/>
          <w:between w:val="nil"/>
        </w:pBdr>
        <w:jc w:val="both"/>
        <w:rPr>
          <w:rFonts w:ascii="Arial" w:eastAsia="Arial" w:hAnsi="Arial" w:cs="Arial"/>
          <w:color w:val="000000"/>
          <w:sz w:val="24"/>
          <w:szCs w:val="24"/>
        </w:rPr>
      </w:pPr>
    </w:p>
    <w:p w14:paraId="66AF6505"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10. ПОРЯДОК РАЗРЕШЕНИЯ СПОРОВ</w:t>
      </w:r>
    </w:p>
    <w:p w14:paraId="71C3682D"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10.1. Споры и разногласия, которые могут возникать у Сторон, Стороны будут стремиться разрешать путем переговоров и служебной переписки. В случае возникновения спора у Сторон, до передачи спора на разрешение арбитражного суда Стороны принимают меры к его урегулированию в претензионном порядке.</w:t>
      </w:r>
    </w:p>
    <w:p w14:paraId="70806DBF"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10.2.   Претензия должна быть направлена другой Стороне в письменном виде. По полученной претензии Сторона должна дать письменный </w:t>
      </w:r>
      <w:proofErr w:type="gramStart"/>
      <w:r>
        <w:rPr>
          <w:rFonts w:ascii="Arial" w:eastAsia="Arial" w:hAnsi="Arial" w:cs="Arial"/>
          <w:color w:val="000000"/>
          <w:sz w:val="24"/>
          <w:szCs w:val="24"/>
        </w:rPr>
        <w:t>ответ по существу</w:t>
      </w:r>
      <w:proofErr w:type="gramEnd"/>
      <w:r>
        <w:rPr>
          <w:rFonts w:ascii="Arial" w:eastAsia="Arial" w:hAnsi="Arial" w:cs="Arial"/>
          <w:color w:val="000000"/>
          <w:sz w:val="24"/>
          <w:szCs w:val="24"/>
        </w:rPr>
        <w:t xml:space="preserve"> в срок не позднее 15 (пятнадцать) календарных дней с даты ее получения.</w:t>
      </w:r>
    </w:p>
    <w:p w14:paraId="09FF2BB4"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10.3. Если претензионные требования подлежат денежной оценке, в претензии указывается </w:t>
      </w:r>
      <w:proofErr w:type="spellStart"/>
      <w:r>
        <w:rPr>
          <w:rFonts w:ascii="Arial" w:eastAsia="Arial" w:hAnsi="Arial" w:cs="Arial"/>
          <w:color w:val="000000"/>
          <w:sz w:val="24"/>
          <w:szCs w:val="24"/>
        </w:rPr>
        <w:t>истребуемая</w:t>
      </w:r>
      <w:proofErr w:type="spellEnd"/>
      <w:r>
        <w:rPr>
          <w:rFonts w:ascii="Arial" w:eastAsia="Arial" w:hAnsi="Arial" w:cs="Arial"/>
          <w:color w:val="000000"/>
          <w:sz w:val="24"/>
          <w:szCs w:val="24"/>
        </w:rPr>
        <w:t xml:space="preserve"> сумма и ее полный и обоснованный расчет.</w:t>
      </w:r>
    </w:p>
    <w:p w14:paraId="1D3C60D9"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05C311C"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10.5. В случаях, когда достижение взаимоприемлемых решений оказывается невозможным, спорные вопросы между Сторонами решаются в Арбитражном суде Московской области.</w:t>
      </w:r>
    </w:p>
    <w:p w14:paraId="5BD4D590" w14:textId="77777777" w:rsidR="00FB2B0B" w:rsidRDefault="00FB2B0B">
      <w:pPr>
        <w:pBdr>
          <w:top w:val="nil"/>
          <w:left w:val="nil"/>
          <w:bottom w:val="nil"/>
          <w:right w:val="nil"/>
          <w:between w:val="nil"/>
        </w:pBdr>
        <w:jc w:val="both"/>
        <w:rPr>
          <w:rFonts w:ascii="Arial" w:eastAsia="Arial" w:hAnsi="Arial" w:cs="Arial"/>
          <w:color w:val="000000"/>
          <w:sz w:val="24"/>
          <w:szCs w:val="24"/>
        </w:rPr>
      </w:pPr>
    </w:p>
    <w:p w14:paraId="0F11DFB7"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11. АНТИКОРРУПЦИОННАЯ ОГОВОРКА</w:t>
      </w:r>
    </w:p>
    <w:p w14:paraId="3BC02042"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11.1.</w:t>
      </w:r>
      <w:r>
        <w:rPr>
          <w:rFonts w:ascii="Arial" w:eastAsia="Arial" w:hAnsi="Arial" w:cs="Arial"/>
          <w:color w:val="000000"/>
          <w:sz w:val="24"/>
          <w:szCs w:val="24"/>
        </w:rPr>
        <w:tab/>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4A26755"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11.2.</w:t>
      </w:r>
      <w:r>
        <w:rPr>
          <w:rFonts w:ascii="Arial" w:eastAsia="Arial" w:hAnsi="Arial" w:cs="Arial"/>
          <w:color w:val="000000"/>
          <w:sz w:val="24"/>
          <w:szCs w:val="24"/>
        </w:rPr>
        <w:tab/>
        <w:t xml:space="preserve">В случае возникновения у Сторон подозрений, что произошло или может произойти нарушение каких-либо положений настоящей пункта 11.1,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14:paraId="7562FC2C"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11.3.</w:t>
      </w:r>
      <w:r>
        <w:rPr>
          <w:rFonts w:ascii="Arial" w:eastAsia="Arial" w:hAnsi="Arial" w:cs="Arial"/>
          <w:color w:val="000000"/>
          <w:sz w:val="24"/>
          <w:szCs w:val="24"/>
        </w:rPr>
        <w:tab/>
        <w:t>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1710B15" w14:textId="77777777" w:rsidR="00FB2B0B" w:rsidRDefault="00FB2B0B">
      <w:pPr>
        <w:pBdr>
          <w:top w:val="nil"/>
          <w:left w:val="nil"/>
          <w:bottom w:val="nil"/>
          <w:right w:val="nil"/>
          <w:between w:val="nil"/>
        </w:pBdr>
        <w:jc w:val="both"/>
        <w:rPr>
          <w:rFonts w:ascii="Arial" w:eastAsia="Arial" w:hAnsi="Arial" w:cs="Arial"/>
          <w:color w:val="000000"/>
          <w:sz w:val="24"/>
          <w:szCs w:val="24"/>
        </w:rPr>
      </w:pPr>
    </w:p>
    <w:p w14:paraId="18C32270" w14:textId="77777777" w:rsidR="00FB2B0B" w:rsidRDefault="001F69A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12. ЗАКЛЮЧИТЕЛЬНЫЕ ПОЛОЖЕНИЯ</w:t>
      </w:r>
    </w:p>
    <w:p w14:paraId="110CD544"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12.1. Настоящий Договор составлен в двух экземплярах, на русском языке, имеющих равную юридическую силу, по одному для каждой из Сторон.</w:t>
      </w:r>
    </w:p>
    <w:p w14:paraId="345E5C7C"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12.2. Положения настоящего Договора могут быть изменены и/или дополнены в период его действия по взаимному соглашению Сторон.</w:t>
      </w:r>
    </w:p>
    <w:p w14:paraId="230EBF2A"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12.3. Изменения и дополнения к настоящему Договору оформляются письменно в форме дополнительных соглашений, подписываемых уполномоченными Сторонами лицами, и с момента подписания являющихся неотъемлемой частью настоящего Договора.</w:t>
      </w:r>
    </w:p>
    <w:p w14:paraId="07C877FE" w14:textId="7BD7D56B"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12.4.</w:t>
      </w:r>
      <w:r w:rsidR="00DE083B">
        <w:rPr>
          <w:rFonts w:ascii="Arial" w:eastAsia="Arial" w:hAnsi="Arial" w:cs="Arial"/>
          <w:color w:val="000000"/>
          <w:sz w:val="24"/>
          <w:szCs w:val="24"/>
        </w:rPr>
        <w:t xml:space="preserve"> </w:t>
      </w:r>
      <w:r>
        <w:rPr>
          <w:rFonts w:ascii="Arial" w:eastAsia="Arial" w:hAnsi="Arial" w:cs="Arial"/>
          <w:color w:val="000000"/>
          <w:sz w:val="24"/>
          <w:szCs w:val="24"/>
        </w:rPr>
        <w:t>Все Приложения к настоящему Договору являются его неотъемлемой частью.</w:t>
      </w:r>
    </w:p>
    <w:p w14:paraId="30AFF48F"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К настоящему Договору прилагаются:</w:t>
      </w:r>
    </w:p>
    <w:p w14:paraId="6945EF02"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Приложение № 1: Адреса стационарных объектов для размещения;</w:t>
      </w:r>
    </w:p>
    <w:p w14:paraId="3AEF107F"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Приложение № 2: Форма Заявления на согласование Видеоконтента (Реклама) между Агентом и Принципалом;</w:t>
      </w:r>
    </w:p>
    <w:p w14:paraId="005899C7" w14:textId="77777777"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Приложение №3: Форма отчета между Агентом и Принципалом             </w:t>
      </w:r>
    </w:p>
    <w:p w14:paraId="62101F43" w14:textId="7E11CAFB" w:rsidR="00FB2B0B" w:rsidRDefault="00DE083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r w:rsidR="001F69AB">
        <w:rPr>
          <w:rFonts w:ascii="Arial" w:eastAsia="Arial" w:hAnsi="Arial" w:cs="Arial"/>
          <w:color w:val="000000"/>
          <w:sz w:val="24"/>
          <w:szCs w:val="24"/>
        </w:rPr>
        <w:t>Приложение №4: Форма Заявления на назначении представителя (уполномоченного представителя) Принципала;</w:t>
      </w:r>
    </w:p>
    <w:p w14:paraId="1F8C417C" w14:textId="52AA606D"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Приложение №5: </w:t>
      </w:r>
      <w:r w:rsidR="00DE083B">
        <w:rPr>
          <w:rFonts w:ascii="Arial" w:eastAsia="Arial" w:hAnsi="Arial" w:cs="Arial"/>
          <w:color w:val="000000"/>
          <w:sz w:val="24"/>
          <w:szCs w:val="24"/>
        </w:rPr>
        <w:t xml:space="preserve">Форма </w:t>
      </w:r>
      <w:r>
        <w:rPr>
          <w:rFonts w:ascii="Arial" w:eastAsia="Arial" w:hAnsi="Arial" w:cs="Arial"/>
          <w:color w:val="000000"/>
          <w:sz w:val="24"/>
          <w:szCs w:val="24"/>
        </w:rPr>
        <w:t>Акт</w:t>
      </w:r>
      <w:r w:rsidR="00DE083B">
        <w:rPr>
          <w:rFonts w:ascii="Arial" w:eastAsia="Arial" w:hAnsi="Arial" w:cs="Arial"/>
          <w:color w:val="000000"/>
          <w:sz w:val="24"/>
          <w:szCs w:val="24"/>
        </w:rPr>
        <w:t>а</w:t>
      </w:r>
      <w:r>
        <w:rPr>
          <w:rFonts w:ascii="Arial" w:eastAsia="Arial" w:hAnsi="Arial" w:cs="Arial"/>
          <w:color w:val="000000"/>
          <w:sz w:val="24"/>
          <w:szCs w:val="24"/>
        </w:rPr>
        <w:t xml:space="preserve"> монтажа оборудования </w:t>
      </w:r>
    </w:p>
    <w:p w14:paraId="62B8E260" w14:textId="13F309C2" w:rsidR="00FB2B0B" w:rsidRDefault="001F69A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Приложение №6:</w:t>
      </w:r>
      <w:r w:rsidR="00DE083B">
        <w:rPr>
          <w:rFonts w:ascii="Arial" w:eastAsia="Arial" w:hAnsi="Arial" w:cs="Arial"/>
          <w:color w:val="000000"/>
          <w:sz w:val="24"/>
          <w:szCs w:val="24"/>
        </w:rPr>
        <w:t xml:space="preserve"> </w:t>
      </w:r>
      <w:r>
        <w:rPr>
          <w:rFonts w:ascii="Arial" w:eastAsia="Arial" w:hAnsi="Arial" w:cs="Arial"/>
          <w:color w:val="000000"/>
          <w:sz w:val="24"/>
          <w:szCs w:val="24"/>
        </w:rPr>
        <w:t>Форма Акта об оказанных услуг</w:t>
      </w:r>
      <w:r w:rsidR="00DE083B">
        <w:rPr>
          <w:rFonts w:ascii="Arial" w:eastAsia="Arial" w:hAnsi="Arial" w:cs="Arial"/>
          <w:color w:val="000000"/>
          <w:sz w:val="24"/>
          <w:szCs w:val="24"/>
        </w:rPr>
        <w:t>ах</w:t>
      </w:r>
      <w:r>
        <w:rPr>
          <w:rFonts w:ascii="Arial" w:eastAsia="Arial" w:hAnsi="Arial" w:cs="Arial"/>
          <w:color w:val="000000"/>
          <w:sz w:val="24"/>
          <w:szCs w:val="24"/>
        </w:rPr>
        <w:t>;</w:t>
      </w:r>
    </w:p>
    <w:p w14:paraId="69D15CC8" w14:textId="3AB1C6E0" w:rsidR="00FB2B0B" w:rsidRDefault="00DE083B">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r w:rsidR="001F69AB">
        <w:rPr>
          <w:rFonts w:ascii="Arial" w:eastAsia="Arial" w:hAnsi="Arial" w:cs="Arial"/>
          <w:color w:val="000000"/>
          <w:sz w:val="24"/>
          <w:szCs w:val="24"/>
        </w:rPr>
        <w:t>Приложение №7:</w:t>
      </w:r>
      <w:r>
        <w:rPr>
          <w:rFonts w:ascii="Arial" w:eastAsia="Arial" w:hAnsi="Arial" w:cs="Arial"/>
          <w:color w:val="000000"/>
          <w:sz w:val="24"/>
          <w:szCs w:val="24"/>
        </w:rPr>
        <w:t xml:space="preserve"> </w:t>
      </w:r>
      <w:r w:rsidR="001F69AB">
        <w:rPr>
          <w:rFonts w:ascii="Arial" w:eastAsia="Arial" w:hAnsi="Arial" w:cs="Arial"/>
          <w:color w:val="000000"/>
          <w:sz w:val="24"/>
          <w:szCs w:val="24"/>
        </w:rPr>
        <w:t>Заявление на согласование использования оставшейся части Эфирного времени</w:t>
      </w:r>
    </w:p>
    <w:p w14:paraId="1FE151AE" w14:textId="77777777" w:rsidR="00FB2B0B" w:rsidRDefault="00FB2B0B">
      <w:pPr>
        <w:pBdr>
          <w:top w:val="nil"/>
          <w:left w:val="nil"/>
          <w:bottom w:val="nil"/>
          <w:right w:val="nil"/>
          <w:between w:val="nil"/>
        </w:pBdr>
        <w:jc w:val="both"/>
        <w:rPr>
          <w:rFonts w:ascii="Arial" w:eastAsia="Arial" w:hAnsi="Arial" w:cs="Arial"/>
          <w:smallCaps/>
          <w:color w:val="000000"/>
          <w:sz w:val="24"/>
          <w:szCs w:val="24"/>
        </w:rPr>
      </w:pPr>
    </w:p>
    <w:p w14:paraId="22073EB4" w14:textId="77777777" w:rsidR="00FB2B0B" w:rsidRDefault="001F69AB">
      <w:pPr>
        <w:pBdr>
          <w:top w:val="nil"/>
          <w:left w:val="nil"/>
          <w:bottom w:val="nil"/>
          <w:right w:val="nil"/>
          <w:between w:val="nil"/>
        </w:pBdr>
        <w:jc w:val="center"/>
        <w:rPr>
          <w:rFonts w:ascii="Arial" w:eastAsia="Arial" w:hAnsi="Arial" w:cs="Arial"/>
          <w:smallCaps/>
          <w:color w:val="000000"/>
          <w:sz w:val="24"/>
          <w:szCs w:val="24"/>
        </w:rPr>
      </w:pPr>
      <w:r>
        <w:rPr>
          <w:rFonts w:ascii="Arial" w:eastAsia="Arial" w:hAnsi="Arial" w:cs="Arial"/>
          <w:smallCaps/>
          <w:color w:val="000000"/>
          <w:sz w:val="24"/>
          <w:szCs w:val="24"/>
        </w:rPr>
        <w:t>13. ЮРИДИЧЕСКИЕ АДРЕСА И БАНКОВСКИЕ РЕКВИЗИТЫ СТОРОН</w:t>
      </w:r>
    </w:p>
    <w:tbl>
      <w:tblPr>
        <w:tblStyle w:val="a6"/>
        <w:tblW w:w="9571" w:type="dxa"/>
        <w:tblInd w:w="-230" w:type="dxa"/>
        <w:tblLayout w:type="fixed"/>
        <w:tblLook w:val="0400" w:firstRow="0" w:lastRow="0" w:firstColumn="0" w:lastColumn="0" w:noHBand="0" w:noVBand="1"/>
      </w:tblPr>
      <w:tblGrid>
        <w:gridCol w:w="4786"/>
        <w:gridCol w:w="4785"/>
      </w:tblGrid>
      <w:tr w:rsidR="00FB2B0B" w:rsidRPr="002C6F36" w14:paraId="6A5CFCA0" w14:textId="77777777">
        <w:trPr>
          <w:cantSplit/>
          <w:tblHeader/>
        </w:trPr>
        <w:tc>
          <w:tcPr>
            <w:tcW w:w="4786" w:type="dxa"/>
            <w:shd w:val="clear" w:color="auto" w:fill="auto"/>
          </w:tcPr>
          <w:p w14:paraId="0AFD459A" w14:textId="77777777" w:rsidR="00FB2B0B" w:rsidRPr="002C6F36" w:rsidRDefault="001F69AB">
            <w:pPr>
              <w:pBdr>
                <w:top w:val="nil"/>
                <w:left w:val="nil"/>
                <w:bottom w:val="nil"/>
                <w:right w:val="nil"/>
                <w:between w:val="nil"/>
              </w:pBdr>
              <w:jc w:val="both"/>
              <w:rPr>
                <w:rFonts w:ascii="Arial" w:eastAsia="Arial" w:hAnsi="Arial" w:cs="Arial"/>
                <w:color w:val="000000"/>
                <w:sz w:val="24"/>
                <w:szCs w:val="24"/>
              </w:rPr>
            </w:pPr>
            <w:r w:rsidRPr="002C6F36">
              <w:rPr>
                <w:rFonts w:ascii="Arial" w:eastAsia="Arial" w:hAnsi="Arial" w:cs="Arial"/>
                <w:color w:val="000000"/>
                <w:sz w:val="24"/>
                <w:szCs w:val="24"/>
              </w:rPr>
              <w:t>АГЕНТ:</w:t>
            </w:r>
          </w:p>
        </w:tc>
        <w:tc>
          <w:tcPr>
            <w:tcW w:w="4785" w:type="dxa"/>
            <w:shd w:val="clear" w:color="auto" w:fill="auto"/>
          </w:tcPr>
          <w:p w14:paraId="3163DFFD" w14:textId="77777777" w:rsidR="00FB2B0B" w:rsidRPr="002C6F36" w:rsidRDefault="001F69AB">
            <w:pPr>
              <w:pBdr>
                <w:top w:val="nil"/>
                <w:left w:val="nil"/>
                <w:bottom w:val="nil"/>
                <w:right w:val="nil"/>
                <w:between w:val="nil"/>
              </w:pBdr>
              <w:jc w:val="both"/>
              <w:rPr>
                <w:rFonts w:ascii="Arial" w:eastAsia="Arial" w:hAnsi="Arial" w:cs="Arial"/>
                <w:color w:val="000000"/>
                <w:sz w:val="24"/>
                <w:szCs w:val="24"/>
              </w:rPr>
            </w:pPr>
            <w:r w:rsidRPr="002C6F36">
              <w:rPr>
                <w:rFonts w:ascii="Arial" w:eastAsia="Arial" w:hAnsi="Arial" w:cs="Arial"/>
                <w:color w:val="000000"/>
                <w:sz w:val="24"/>
                <w:szCs w:val="24"/>
              </w:rPr>
              <w:t>ПРИНЦИПАЛ:</w:t>
            </w:r>
          </w:p>
          <w:p w14:paraId="5F94CBD8" w14:textId="77777777" w:rsidR="00FB2B0B" w:rsidRPr="002C6F36" w:rsidRDefault="00FB2B0B">
            <w:pPr>
              <w:pBdr>
                <w:top w:val="nil"/>
                <w:left w:val="nil"/>
                <w:bottom w:val="nil"/>
                <w:right w:val="nil"/>
                <w:between w:val="nil"/>
              </w:pBdr>
              <w:jc w:val="both"/>
              <w:rPr>
                <w:rFonts w:ascii="Arial" w:eastAsia="Arial" w:hAnsi="Arial" w:cs="Arial"/>
                <w:color w:val="000000"/>
                <w:sz w:val="24"/>
                <w:szCs w:val="24"/>
              </w:rPr>
            </w:pPr>
          </w:p>
        </w:tc>
      </w:tr>
      <w:tr w:rsidR="00FB2B0B" w:rsidRPr="002C6F36" w14:paraId="7F7B0689" w14:textId="77777777">
        <w:trPr>
          <w:cantSplit/>
          <w:tblHeader/>
        </w:trPr>
        <w:tc>
          <w:tcPr>
            <w:tcW w:w="4786" w:type="dxa"/>
            <w:shd w:val="clear" w:color="auto" w:fill="auto"/>
          </w:tcPr>
          <w:p w14:paraId="250CD3D4" w14:textId="77777777" w:rsidR="00DE083B" w:rsidRPr="002C6F36" w:rsidRDefault="00DE083B" w:rsidP="00DE083B">
            <w:pPr>
              <w:rPr>
                <w:rFonts w:ascii="Arial" w:hAnsi="Arial" w:cs="Arial"/>
                <w:bCs/>
                <w:color w:val="000000"/>
                <w:sz w:val="24"/>
                <w:szCs w:val="24"/>
              </w:rPr>
            </w:pPr>
            <w:r w:rsidRPr="002C6F36">
              <w:rPr>
                <w:rFonts w:ascii="Arial" w:hAnsi="Arial" w:cs="Arial"/>
                <w:bCs/>
                <w:color w:val="000000"/>
                <w:sz w:val="24"/>
                <w:szCs w:val="24"/>
              </w:rPr>
              <w:t xml:space="preserve">Муниципальное автономное учреждение «Многофункциональный центр предоставления государственных и муниципальных услуг населению муниципального образования «Городской округ Серпухов Московской </w:t>
            </w:r>
            <w:proofErr w:type="gramStart"/>
            <w:r w:rsidRPr="002C6F36">
              <w:rPr>
                <w:rFonts w:ascii="Arial" w:hAnsi="Arial" w:cs="Arial"/>
                <w:bCs/>
                <w:color w:val="000000"/>
                <w:sz w:val="24"/>
                <w:szCs w:val="24"/>
              </w:rPr>
              <w:t>области»  (</w:t>
            </w:r>
            <w:proofErr w:type="gramEnd"/>
            <w:r w:rsidRPr="002C6F36">
              <w:rPr>
                <w:rFonts w:ascii="Arial" w:hAnsi="Arial" w:cs="Arial"/>
                <w:bCs/>
                <w:color w:val="000000"/>
                <w:sz w:val="24"/>
                <w:szCs w:val="24"/>
              </w:rPr>
              <w:t>МАУ «МФЦ»)</w:t>
            </w:r>
          </w:p>
          <w:p w14:paraId="0C547A31" w14:textId="77777777" w:rsidR="00FB2B0B" w:rsidRPr="002C6F36" w:rsidRDefault="00FB2B0B">
            <w:pPr>
              <w:pBdr>
                <w:top w:val="nil"/>
                <w:left w:val="nil"/>
                <w:bottom w:val="nil"/>
                <w:right w:val="nil"/>
                <w:between w:val="nil"/>
              </w:pBdr>
              <w:jc w:val="both"/>
              <w:rPr>
                <w:rFonts w:ascii="Arial" w:eastAsia="Arial" w:hAnsi="Arial" w:cs="Arial"/>
                <w:color w:val="000000"/>
                <w:sz w:val="24"/>
                <w:szCs w:val="24"/>
              </w:rPr>
            </w:pPr>
          </w:p>
        </w:tc>
        <w:tc>
          <w:tcPr>
            <w:tcW w:w="4785" w:type="dxa"/>
            <w:shd w:val="clear" w:color="auto" w:fill="auto"/>
          </w:tcPr>
          <w:p w14:paraId="1FE06B24" w14:textId="77777777" w:rsidR="00FB2B0B" w:rsidRPr="002C6F36" w:rsidRDefault="00FB2B0B">
            <w:pPr>
              <w:pBdr>
                <w:top w:val="nil"/>
                <w:left w:val="nil"/>
                <w:bottom w:val="nil"/>
                <w:right w:val="nil"/>
                <w:between w:val="nil"/>
              </w:pBdr>
              <w:jc w:val="both"/>
              <w:rPr>
                <w:rFonts w:ascii="Arial" w:eastAsia="Arial" w:hAnsi="Arial" w:cs="Arial"/>
                <w:color w:val="000000"/>
                <w:sz w:val="24"/>
                <w:szCs w:val="24"/>
              </w:rPr>
            </w:pPr>
          </w:p>
        </w:tc>
      </w:tr>
      <w:tr w:rsidR="00FB2B0B" w:rsidRPr="002C6F36" w14:paraId="2AA969AB" w14:textId="77777777">
        <w:trPr>
          <w:cantSplit/>
          <w:tblHeader/>
        </w:trPr>
        <w:tc>
          <w:tcPr>
            <w:tcW w:w="4786" w:type="dxa"/>
            <w:shd w:val="clear" w:color="auto" w:fill="auto"/>
          </w:tcPr>
          <w:p w14:paraId="2DB6BA65" w14:textId="77777777" w:rsidR="00FB2B0B" w:rsidRPr="002C6F36" w:rsidRDefault="00FB2B0B">
            <w:pPr>
              <w:pBdr>
                <w:top w:val="nil"/>
                <w:left w:val="nil"/>
                <w:bottom w:val="nil"/>
                <w:right w:val="nil"/>
                <w:between w:val="nil"/>
              </w:pBdr>
              <w:jc w:val="both"/>
              <w:rPr>
                <w:rFonts w:ascii="Arial" w:eastAsia="Arial" w:hAnsi="Arial" w:cs="Arial"/>
                <w:color w:val="000000"/>
                <w:sz w:val="24"/>
                <w:szCs w:val="24"/>
              </w:rPr>
            </w:pPr>
          </w:p>
        </w:tc>
        <w:tc>
          <w:tcPr>
            <w:tcW w:w="4785" w:type="dxa"/>
            <w:shd w:val="clear" w:color="auto" w:fill="auto"/>
          </w:tcPr>
          <w:p w14:paraId="56197BA6" w14:textId="77777777" w:rsidR="00FB2B0B" w:rsidRPr="002C6F36" w:rsidRDefault="00FB2B0B">
            <w:pPr>
              <w:pBdr>
                <w:top w:val="nil"/>
                <w:left w:val="nil"/>
                <w:bottom w:val="nil"/>
                <w:right w:val="nil"/>
                <w:between w:val="nil"/>
              </w:pBdr>
              <w:jc w:val="both"/>
              <w:rPr>
                <w:rFonts w:ascii="Arial" w:eastAsia="Arial" w:hAnsi="Arial" w:cs="Arial"/>
                <w:color w:val="000000"/>
                <w:sz w:val="24"/>
                <w:szCs w:val="24"/>
              </w:rPr>
            </w:pPr>
          </w:p>
        </w:tc>
      </w:tr>
      <w:tr w:rsidR="00FB2B0B" w:rsidRPr="002C6F36" w14:paraId="7821DC9E" w14:textId="77777777">
        <w:trPr>
          <w:cantSplit/>
          <w:tblHeader/>
        </w:trPr>
        <w:tc>
          <w:tcPr>
            <w:tcW w:w="4786" w:type="dxa"/>
            <w:shd w:val="clear" w:color="auto" w:fill="auto"/>
          </w:tcPr>
          <w:p w14:paraId="11732A01" w14:textId="77777777" w:rsidR="00DE083B" w:rsidRPr="002C6F36" w:rsidRDefault="00DE083B" w:rsidP="00DE083B">
            <w:pPr>
              <w:spacing w:line="276" w:lineRule="auto"/>
              <w:rPr>
                <w:rFonts w:ascii="Arial" w:hAnsi="Arial" w:cs="Arial"/>
                <w:sz w:val="24"/>
                <w:szCs w:val="24"/>
              </w:rPr>
            </w:pPr>
            <w:r w:rsidRPr="002C6F36">
              <w:rPr>
                <w:rFonts w:ascii="Arial" w:hAnsi="Arial" w:cs="Arial"/>
                <w:color w:val="000000"/>
                <w:sz w:val="24"/>
                <w:szCs w:val="24"/>
              </w:rPr>
              <w:t xml:space="preserve">Адрес местонахождения и почтовый адрес: </w:t>
            </w:r>
            <w:r w:rsidRPr="002C6F36">
              <w:rPr>
                <w:rFonts w:ascii="Arial" w:hAnsi="Arial" w:cs="Arial"/>
                <w:sz w:val="24"/>
                <w:szCs w:val="24"/>
              </w:rPr>
              <w:t>142207 Московская область, г. Серпухов, Борисовское шоссе, д. 17а</w:t>
            </w:r>
          </w:p>
          <w:p w14:paraId="1D934C45" w14:textId="796F93D5" w:rsidR="00DE083B" w:rsidRPr="002C6F36" w:rsidRDefault="001F69AB" w:rsidP="00DE083B">
            <w:pPr>
              <w:jc w:val="both"/>
              <w:rPr>
                <w:rFonts w:ascii="Arial" w:hAnsi="Arial" w:cs="Arial"/>
                <w:sz w:val="24"/>
                <w:szCs w:val="24"/>
              </w:rPr>
            </w:pPr>
            <w:r w:rsidRPr="002C6F36">
              <w:rPr>
                <w:rFonts w:ascii="Arial" w:eastAsia="Times New Roman" w:hAnsi="Arial" w:cs="Arial"/>
                <w:color w:val="000000"/>
                <w:sz w:val="24"/>
                <w:szCs w:val="24"/>
              </w:rPr>
              <w:t>ИНН/КПП:</w:t>
            </w:r>
            <w:r w:rsidRPr="002C6F36">
              <w:rPr>
                <w:rFonts w:ascii="Arial" w:eastAsia="Times New Roman" w:hAnsi="Arial" w:cs="Arial"/>
                <w:color w:val="000000"/>
                <w:sz w:val="24"/>
                <w:szCs w:val="24"/>
              </w:rPr>
              <w:tab/>
            </w:r>
            <w:r w:rsidR="00DE083B" w:rsidRPr="002C6F36">
              <w:rPr>
                <w:rFonts w:ascii="Arial" w:hAnsi="Arial" w:cs="Arial"/>
                <w:sz w:val="24"/>
                <w:szCs w:val="24"/>
              </w:rPr>
              <w:t>5043050421/504301001</w:t>
            </w:r>
          </w:p>
          <w:p w14:paraId="00200D84" w14:textId="77777777" w:rsidR="00DE083B" w:rsidRPr="002C6F36" w:rsidRDefault="00DE083B" w:rsidP="00DE083B">
            <w:pPr>
              <w:jc w:val="both"/>
              <w:rPr>
                <w:rFonts w:ascii="Arial" w:hAnsi="Arial" w:cs="Arial"/>
                <w:sz w:val="24"/>
                <w:szCs w:val="24"/>
              </w:rPr>
            </w:pPr>
            <w:r w:rsidRPr="002C6F36">
              <w:rPr>
                <w:rFonts w:ascii="Arial" w:hAnsi="Arial" w:cs="Arial"/>
                <w:sz w:val="24"/>
                <w:szCs w:val="24"/>
              </w:rPr>
              <w:t>ОГРН 1135043004854</w:t>
            </w:r>
          </w:p>
          <w:p w14:paraId="7B76EC7C" w14:textId="616E8D1B" w:rsidR="00FB2B0B" w:rsidRPr="002C6F36" w:rsidRDefault="001F69AB">
            <w:pPr>
              <w:pBdr>
                <w:top w:val="nil"/>
                <w:left w:val="nil"/>
                <w:bottom w:val="nil"/>
                <w:right w:val="nil"/>
                <w:between w:val="nil"/>
              </w:pBdr>
              <w:rPr>
                <w:rFonts w:ascii="Arial" w:eastAsia="Times New Roman" w:hAnsi="Arial" w:cs="Arial"/>
                <w:color w:val="000000"/>
                <w:sz w:val="24"/>
                <w:szCs w:val="24"/>
              </w:rPr>
            </w:pPr>
            <w:r w:rsidRPr="002C6F36">
              <w:rPr>
                <w:rFonts w:ascii="Arial" w:eastAsia="Times New Roman" w:hAnsi="Arial" w:cs="Arial"/>
                <w:color w:val="000000"/>
                <w:sz w:val="24"/>
                <w:szCs w:val="24"/>
              </w:rPr>
              <w:t>Телефон:</w:t>
            </w:r>
            <w:r w:rsidR="00DE083B" w:rsidRPr="002C6F36">
              <w:rPr>
                <w:rFonts w:ascii="Arial" w:hAnsi="Arial" w:cs="Arial"/>
                <w:sz w:val="24"/>
                <w:szCs w:val="24"/>
              </w:rPr>
              <w:t xml:space="preserve"> 8(4967)12-80-88</w:t>
            </w:r>
          </w:p>
          <w:p w14:paraId="1907C916" w14:textId="77777777" w:rsidR="00DE083B" w:rsidRPr="002C6F36" w:rsidRDefault="001F69AB" w:rsidP="00DE083B">
            <w:pPr>
              <w:spacing w:line="276" w:lineRule="auto"/>
              <w:rPr>
                <w:rFonts w:ascii="Arial" w:hAnsi="Arial" w:cs="Arial"/>
                <w:sz w:val="24"/>
                <w:szCs w:val="24"/>
              </w:rPr>
            </w:pPr>
            <w:r w:rsidRPr="002C6F36">
              <w:rPr>
                <w:rFonts w:ascii="Arial" w:eastAsia="Times New Roman" w:hAnsi="Arial" w:cs="Arial"/>
                <w:color w:val="000000"/>
                <w:sz w:val="24"/>
                <w:szCs w:val="24"/>
              </w:rPr>
              <w:t>Электронная почта</w:t>
            </w:r>
            <w:r w:rsidR="00DE083B" w:rsidRPr="002C6F36">
              <w:rPr>
                <w:rFonts w:ascii="Arial" w:eastAsia="Times New Roman" w:hAnsi="Arial" w:cs="Arial"/>
                <w:color w:val="000000"/>
                <w:sz w:val="24"/>
                <w:szCs w:val="24"/>
              </w:rPr>
              <w:t xml:space="preserve">: </w:t>
            </w:r>
            <w:r w:rsidR="00DE083B" w:rsidRPr="002C6F36">
              <w:rPr>
                <w:rFonts w:ascii="Arial" w:hAnsi="Arial" w:cs="Arial"/>
                <w:sz w:val="24"/>
                <w:szCs w:val="24"/>
                <w:lang w:val="en-US"/>
              </w:rPr>
              <w:t>e</w:t>
            </w:r>
            <w:r w:rsidR="00DE083B" w:rsidRPr="002C6F36">
              <w:rPr>
                <w:rFonts w:ascii="Arial" w:hAnsi="Arial" w:cs="Arial"/>
                <w:sz w:val="24"/>
                <w:szCs w:val="24"/>
              </w:rPr>
              <w:t>-</w:t>
            </w:r>
            <w:r w:rsidR="00DE083B" w:rsidRPr="002C6F36">
              <w:rPr>
                <w:rFonts w:ascii="Arial" w:hAnsi="Arial" w:cs="Arial"/>
                <w:sz w:val="24"/>
                <w:szCs w:val="24"/>
                <w:lang w:val="en-US"/>
              </w:rPr>
              <w:t>mail</w:t>
            </w:r>
            <w:r w:rsidR="00DE083B" w:rsidRPr="002C6F36">
              <w:rPr>
                <w:rFonts w:ascii="Arial" w:hAnsi="Arial" w:cs="Arial"/>
                <w:sz w:val="24"/>
                <w:szCs w:val="24"/>
              </w:rPr>
              <w:t xml:space="preserve">: </w:t>
            </w:r>
          </w:p>
          <w:p w14:paraId="0EBC1AAC" w14:textId="10FEC63D" w:rsidR="00DE083B" w:rsidRPr="002C6F36" w:rsidRDefault="00DE083B" w:rsidP="00DE083B">
            <w:pPr>
              <w:spacing w:line="276" w:lineRule="auto"/>
              <w:rPr>
                <w:rFonts w:ascii="Arial" w:hAnsi="Arial" w:cs="Arial"/>
                <w:sz w:val="24"/>
                <w:szCs w:val="24"/>
              </w:rPr>
            </w:pPr>
            <w:proofErr w:type="spellStart"/>
            <w:r w:rsidRPr="002C6F36">
              <w:rPr>
                <w:rFonts w:ascii="Arial" w:hAnsi="Arial" w:cs="Arial"/>
                <w:sz w:val="24"/>
                <w:szCs w:val="24"/>
                <w:lang w:val="en-US"/>
              </w:rPr>
              <w:t>mfc</w:t>
            </w:r>
            <w:proofErr w:type="spellEnd"/>
            <w:r w:rsidRPr="002C6F36">
              <w:rPr>
                <w:rFonts w:ascii="Arial" w:hAnsi="Arial" w:cs="Arial"/>
                <w:sz w:val="24"/>
                <w:szCs w:val="24"/>
              </w:rPr>
              <w:t>-</w:t>
            </w:r>
            <w:proofErr w:type="spellStart"/>
            <w:r w:rsidRPr="002C6F36">
              <w:rPr>
                <w:rFonts w:ascii="Arial" w:hAnsi="Arial" w:cs="Arial"/>
                <w:sz w:val="24"/>
                <w:szCs w:val="24"/>
                <w:lang w:val="en-US"/>
              </w:rPr>
              <w:t>serpuhovgo</w:t>
            </w:r>
            <w:proofErr w:type="spellEnd"/>
            <w:r w:rsidRPr="002C6F36">
              <w:rPr>
                <w:rFonts w:ascii="Arial" w:hAnsi="Arial" w:cs="Arial"/>
                <w:sz w:val="24"/>
                <w:szCs w:val="24"/>
              </w:rPr>
              <w:t>@</w:t>
            </w:r>
            <w:proofErr w:type="spellStart"/>
            <w:r w:rsidRPr="002C6F36">
              <w:rPr>
                <w:rFonts w:ascii="Arial" w:hAnsi="Arial" w:cs="Arial"/>
                <w:sz w:val="24"/>
                <w:szCs w:val="24"/>
                <w:lang w:val="en-US"/>
              </w:rPr>
              <w:t>mosreg</w:t>
            </w:r>
            <w:proofErr w:type="spellEnd"/>
            <w:r w:rsidRPr="002C6F36">
              <w:rPr>
                <w:rFonts w:ascii="Arial" w:hAnsi="Arial" w:cs="Arial"/>
                <w:sz w:val="24"/>
                <w:szCs w:val="24"/>
              </w:rPr>
              <w:t>.</w:t>
            </w:r>
            <w:proofErr w:type="spellStart"/>
            <w:r w:rsidRPr="002C6F36">
              <w:rPr>
                <w:rFonts w:ascii="Arial" w:hAnsi="Arial" w:cs="Arial"/>
                <w:sz w:val="24"/>
                <w:szCs w:val="24"/>
                <w:lang w:val="en-US"/>
              </w:rPr>
              <w:t>ru</w:t>
            </w:r>
            <w:proofErr w:type="spellEnd"/>
          </w:p>
          <w:p w14:paraId="72C0EE1F" w14:textId="77777777" w:rsidR="00DE083B" w:rsidRPr="002C6F36" w:rsidRDefault="00DE083B" w:rsidP="00DE083B">
            <w:pPr>
              <w:pStyle w:val="af8"/>
              <w:rPr>
                <w:rFonts w:ascii="Arial" w:hAnsi="Arial" w:cs="Arial"/>
                <w:sz w:val="24"/>
                <w:szCs w:val="24"/>
              </w:rPr>
            </w:pPr>
            <w:r w:rsidRPr="002C6F36">
              <w:rPr>
                <w:rFonts w:ascii="Arial" w:hAnsi="Arial" w:cs="Arial"/>
                <w:sz w:val="24"/>
                <w:szCs w:val="24"/>
              </w:rPr>
              <w:t>Банковские реквизиты:</w:t>
            </w:r>
          </w:p>
          <w:p w14:paraId="6E7C0608" w14:textId="77777777" w:rsidR="00DE083B" w:rsidRPr="002C6F36" w:rsidRDefault="00DE083B" w:rsidP="00DE083B">
            <w:pPr>
              <w:pStyle w:val="af8"/>
              <w:rPr>
                <w:rFonts w:ascii="Arial" w:hAnsi="Arial" w:cs="Arial"/>
                <w:sz w:val="24"/>
                <w:szCs w:val="24"/>
              </w:rPr>
            </w:pPr>
            <w:r w:rsidRPr="002C6F36">
              <w:rPr>
                <w:rFonts w:ascii="Arial" w:hAnsi="Arial" w:cs="Arial"/>
                <w:sz w:val="24"/>
                <w:szCs w:val="24"/>
              </w:rPr>
              <w:t>ГУ Банка России по ЦФО // УФК по Московской области, г. Москва</w:t>
            </w:r>
          </w:p>
          <w:p w14:paraId="27005AF7" w14:textId="77777777" w:rsidR="00DE083B" w:rsidRPr="002C6F36" w:rsidRDefault="00DE083B" w:rsidP="00DE083B">
            <w:pPr>
              <w:pStyle w:val="af8"/>
              <w:rPr>
                <w:rFonts w:ascii="Arial" w:hAnsi="Arial" w:cs="Arial"/>
                <w:sz w:val="24"/>
                <w:szCs w:val="24"/>
              </w:rPr>
            </w:pPr>
            <w:r w:rsidRPr="002C6F36">
              <w:rPr>
                <w:rFonts w:ascii="Arial" w:hAnsi="Arial" w:cs="Arial"/>
                <w:sz w:val="24"/>
                <w:szCs w:val="24"/>
              </w:rPr>
              <w:t>БИК 004525987</w:t>
            </w:r>
          </w:p>
          <w:p w14:paraId="53AE8B86" w14:textId="77777777" w:rsidR="00DE083B" w:rsidRPr="002C6F36" w:rsidRDefault="00DE083B" w:rsidP="00DE083B">
            <w:pPr>
              <w:pStyle w:val="af8"/>
              <w:rPr>
                <w:rFonts w:ascii="Arial" w:hAnsi="Arial" w:cs="Arial"/>
                <w:sz w:val="24"/>
                <w:szCs w:val="24"/>
              </w:rPr>
            </w:pPr>
            <w:r w:rsidRPr="002C6F36">
              <w:rPr>
                <w:rFonts w:ascii="Arial" w:hAnsi="Arial" w:cs="Arial"/>
                <w:sz w:val="24"/>
                <w:szCs w:val="24"/>
              </w:rPr>
              <w:t xml:space="preserve">Казначейский счет 03234643467700004800 </w:t>
            </w:r>
          </w:p>
          <w:p w14:paraId="6A2B6CB1" w14:textId="77777777" w:rsidR="00DE083B" w:rsidRPr="002C6F36" w:rsidRDefault="00DE083B" w:rsidP="00DE083B">
            <w:pPr>
              <w:pStyle w:val="af8"/>
              <w:rPr>
                <w:rFonts w:ascii="Arial" w:hAnsi="Arial" w:cs="Arial"/>
                <w:sz w:val="24"/>
                <w:szCs w:val="24"/>
              </w:rPr>
            </w:pPr>
            <w:r w:rsidRPr="002C6F36">
              <w:rPr>
                <w:rFonts w:ascii="Arial" w:hAnsi="Arial" w:cs="Arial"/>
                <w:sz w:val="24"/>
                <w:szCs w:val="24"/>
              </w:rPr>
              <w:t xml:space="preserve">Единый казначейский счет 40102810845370000004 </w:t>
            </w:r>
          </w:p>
          <w:p w14:paraId="1EF5BA6A" w14:textId="77777777" w:rsidR="00DE083B" w:rsidRPr="002C6F36" w:rsidRDefault="00DE083B" w:rsidP="00DE083B">
            <w:pPr>
              <w:pStyle w:val="af8"/>
              <w:rPr>
                <w:rFonts w:ascii="Arial" w:hAnsi="Arial" w:cs="Arial"/>
                <w:sz w:val="24"/>
                <w:szCs w:val="24"/>
              </w:rPr>
            </w:pPr>
            <w:r w:rsidRPr="002C6F36">
              <w:rPr>
                <w:rFonts w:ascii="Arial" w:hAnsi="Arial" w:cs="Arial"/>
                <w:sz w:val="24"/>
                <w:szCs w:val="24"/>
              </w:rPr>
              <w:t>КФНП Администрации городского округа Серпухов (МАУ «МФЦ» л/с 30001440001)</w:t>
            </w:r>
          </w:p>
          <w:p w14:paraId="53FD2E80" w14:textId="77777777" w:rsidR="00DE083B" w:rsidRPr="002C6F36" w:rsidRDefault="00DE083B" w:rsidP="00DE083B">
            <w:pPr>
              <w:pStyle w:val="af8"/>
              <w:rPr>
                <w:rFonts w:ascii="Arial" w:hAnsi="Arial" w:cs="Arial"/>
                <w:sz w:val="24"/>
                <w:szCs w:val="24"/>
              </w:rPr>
            </w:pPr>
            <w:r w:rsidRPr="002C6F36">
              <w:rPr>
                <w:rFonts w:ascii="Arial" w:hAnsi="Arial" w:cs="Arial"/>
                <w:sz w:val="24"/>
                <w:szCs w:val="24"/>
              </w:rPr>
              <w:t>ОКТМО 46770000</w:t>
            </w:r>
          </w:p>
          <w:p w14:paraId="63364A9A" w14:textId="044B484A" w:rsidR="00FB2B0B" w:rsidRPr="002C6F36" w:rsidRDefault="00DE083B" w:rsidP="00DE083B">
            <w:pPr>
              <w:pBdr>
                <w:top w:val="nil"/>
                <w:left w:val="nil"/>
                <w:bottom w:val="nil"/>
                <w:right w:val="nil"/>
                <w:between w:val="nil"/>
              </w:pBdr>
              <w:jc w:val="both"/>
              <w:rPr>
                <w:rFonts w:ascii="Arial" w:eastAsia="Times New Roman" w:hAnsi="Arial" w:cs="Arial"/>
                <w:b/>
                <w:color w:val="000000"/>
                <w:sz w:val="24"/>
                <w:szCs w:val="24"/>
              </w:rPr>
            </w:pPr>
            <w:r w:rsidRPr="002C6F36">
              <w:rPr>
                <w:rFonts w:ascii="Arial" w:hAnsi="Arial" w:cs="Arial"/>
                <w:sz w:val="24"/>
                <w:szCs w:val="24"/>
              </w:rPr>
              <w:t>КБК 00000000000000000130</w:t>
            </w:r>
          </w:p>
        </w:tc>
        <w:tc>
          <w:tcPr>
            <w:tcW w:w="4785" w:type="dxa"/>
            <w:shd w:val="clear" w:color="auto" w:fill="auto"/>
          </w:tcPr>
          <w:p w14:paraId="34D8D495" w14:textId="77777777" w:rsidR="00FB2B0B" w:rsidRPr="002C6F36" w:rsidRDefault="001F69AB">
            <w:pPr>
              <w:pBdr>
                <w:top w:val="nil"/>
                <w:left w:val="nil"/>
                <w:bottom w:val="nil"/>
                <w:right w:val="nil"/>
                <w:between w:val="nil"/>
              </w:pBdr>
              <w:jc w:val="both"/>
              <w:rPr>
                <w:rFonts w:ascii="Arial" w:eastAsia="Times New Roman" w:hAnsi="Arial" w:cs="Arial"/>
                <w:color w:val="000000"/>
                <w:sz w:val="24"/>
                <w:szCs w:val="24"/>
              </w:rPr>
            </w:pPr>
            <w:r w:rsidRPr="002C6F36">
              <w:rPr>
                <w:rFonts w:ascii="Arial" w:eastAsia="Times New Roman" w:hAnsi="Arial" w:cs="Arial"/>
                <w:color w:val="000000"/>
                <w:sz w:val="24"/>
                <w:szCs w:val="24"/>
              </w:rPr>
              <w:t xml:space="preserve">Юридический адрес: </w:t>
            </w:r>
          </w:p>
          <w:p w14:paraId="7D601B69" w14:textId="77777777" w:rsidR="00FB2B0B" w:rsidRPr="002C6F36" w:rsidRDefault="001F69AB">
            <w:pPr>
              <w:pBdr>
                <w:top w:val="nil"/>
                <w:left w:val="nil"/>
                <w:bottom w:val="nil"/>
                <w:right w:val="nil"/>
                <w:between w:val="nil"/>
              </w:pBdr>
              <w:jc w:val="both"/>
              <w:rPr>
                <w:rFonts w:ascii="Arial" w:eastAsia="Times New Roman" w:hAnsi="Arial" w:cs="Arial"/>
                <w:color w:val="000000"/>
                <w:sz w:val="24"/>
                <w:szCs w:val="24"/>
              </w:rPr>
            </w:pPr>
            <w:r w:rsidRPr="002C6F36">
              <w:rPr>
                <w:rFonts w:ascii="Arial" w:eastAsia="Times New Roman" w:hAnsi="Arial" w:cs="Arial"/>
                <w:color w:val="000000"/>
                <w:sz w:val="24"/>
                <w:szCs w:val="24"/>
              </w:rPr>
              <w:t xml:space="preserve">Почтовый адрес: </w:t>
            </w:r>
          </w:p>
          <w:p w14:paraId="3695E259" w14:textId="77777777" w:rsidR="00DE083B" w:rsidRPr="002C6F36" w:rsidRDefault="001F69AB">
            <w:pPr>
              <w:pBdr>
                <w:top w:val="nil"/>
                <w:left w:val="nil"/>
                <w:bottom w:val="nil"/>
                <w:right w:val="nil"/>
                <w:between w:val="nil"/>
              </w:pBdr>
              <w:jc w:val="both"/>
              <w:rPr>
                <w:rFonts w:ascii="Arial" w:eastAsia="Times New Roman" w:hAnsi="Arial" w:cs="Arial"/>
                <w:color w:val="000000"/>
                <w:sz w:val="24"/>
                <w:szCs w:val="24"/>
              </w:rPr>
            </w:pPr>
            <w:r w:rsidRPr="002C6F36">
              <w:rPr>
                <w:rFonts w:ascii="Arial" w:eastAsia="Times New Roman" w:hAnsi="Arial" w:cs="Arial"/>
                <w:color w:val="000000"/>
                <w:sz w:val="24"/>
                <w:szCs w:val="24"/>
              </w:rPr>
              <w:t>ИНН/КПП:</w:t>
            </w:r>
          </w:p>
          <w:p w14:paraId="7705F9C0" w14:textId="77777777" w:rsidR="00DE083B" w:rsidRPr="002C6F36" w:rsidRDefault="00DE083B" w:rsidP="00DE083B">
            <w:pPr>
              <w:pBdr>
                <w:top w:val="nil"/>
                <w:left w:val="nil"/>
                <w:bottom w:val="nil"/>
                <w:right w:val="nil"/>
                <w:between w:val="nil"/>
              </w:pBdr>
              <w:jc w:val="both"/>
              <w:rPr>
                <w:rFonts w:ascii="Arial" w:eastAsia="Times New Roman" w:hAnsi="Arial" w:cs="Arial"/>
                <w:color w:val="000000"/>
                <w:sz w:val="24"/>
                <w:szCs w:val="24"/>
              </w:rPr>
            </w:pPr>
            <w:r w:rsidRPr="002C6F36">
              <w:rPr>
                <w:rFonts w:ascii="Arial" w:eastAsia="Times New Roman" w:hAnsi="Arial" w:cs="Arial"/>
                <w:color w:val="000000"/>
                <w:sz w:val="24"/>
                <w:szCs w:val="24"/>
              </w:rPr>
              <w:t xml:space="preserve">ОГРН: </w:t>
            </w:r>
          </w:p>
          <w:p w14:paraId="427D5F94" w14:textId="77777777" w:rsidR="00FB2B0B" w:rsidRPr="002C6F36" w:rsidRDefault="001F69AB">
            <w:pPr>
              <w:pBdr>
                <w:top w:val="nil"/>
                <w:left w:val="nil"/>
                <w:bottom w:val="nil"/>
                <w:right w:val="nil"/>
                <w:between w:val="nil"/>
              </w:pBdr>
              <w:jc w:val="both"/>
              <w:rPr>
                <w:rFonts w:ascii="Arial" w:eastAsia="Times New Roman" w:hAnsi="Arial" w:cs="Arial"/>
                <w:color w:val="000000"/>
                <w:sz w:val="24"/>
                <w:szCs w:val="24"/>
              </w:rPr>
            </w:pPr>
            <w:r w:rsidRPr="002C6F36">
              <w:rPr>
                <w:rFonts w:ascii="Arial" w:eastAsia="Times New Roman" w:hAnsi="Arial" w:cs="Arial"/>
                <w:color w:val="000000"/>
                <w:sz w:val="24"/>
                <w:szCs w:val="24"/>
              </w:rPr>
              <w:t>Телефон/факс:</w:t>
            </w:r>
          </w:p>
          <w:p w14:paraId="5EC8885B" w14:textId="77777777" w:rsidR="00FB2B0B" w:rsidRPr="002C6F36" w:rsidRDefault="001F69AB">
            <w:pPr>
              <w:pBdr>
                <w:top w:val="nil"/>
                <w:left w:val="nil"/>
                <w:bottom w:val="nil"/>
                <w:right w:val="nil"/>
                <w:between w:val="nil"/>
              </w:pBdr>
              <w:jc w:val="both"/>
              <w:rPr>
                <w:rFonts w:ascii="Arial" w:eastAsia="Times New Roman" w:hAnsi="Arial" w:cs="Arial"/>
                <w:color w:val="000000"/>
                <w:sz w:val="24"/>
                <w:szCs w:val="24"/>
              </w:rPr>
            </w:pPr>
            <w:r w:rsidRPr="002C6F36">
              <w:rPr>
                <w:rFonts w:ascii="Arial" w:eastAsia="Times New Roman" w:hAnsi="Arial" w:cs="Arial"/>
                <w:color w:val="000000"/>
                <w:sz w:val="24"/>
                <w:szCs w:val="24"/>
              </w:rPr>
              <w:t>Электронная почта</w:t>
            </w:r>
          </w:p>
          <w:p w14:paraId="4E23F1DC" w14:textId="77777777" w:rsidR="00FB2B0B" w:rsidRPr="002C6F36" w:rsidRDefault="001F69AB">
            <w:pPr>
              <w:pBdr>
                <w:top w:val="nil"/>
                <w:left w:val="nil"/>
                <w:bottom w:val="nil"/>
                <w:right w:val="nil"/>
                <w:between w:val="nil"/>
              </w:pBdr>
              <w:jc w:val="both"/>
              <w:rPr>
                <w:rFonts w:ascii="Arial" w:eastAsia="Times New Roman" w:hAnsi="Arial" w:cs="Arial"/>
                <w:color w:val="000000"/>
                <w:sz w:val="24"/>
                <w:szCs w:val="24"/>
              </w:rPr>
            </w:pPr>
            <w:r w:rsidRPr="002C6F36">
              <w:rPr>
                <w:rFonts w:ascii="Arial" w:eastAsia="Times New Roman" w:hAnsi="Arial" w:cs="Arial"/>
                <w:color w:val="000000"/>
                <w:sz w:val="24"/>
                <w:szCs w:val="24"/>
              </w:rPr>
              <w:t xml:space="preserve"> Р/с: </w:t>
            </w:r>
          </w:p>
          <w:p w14:paraId="540266DA" w14:textId="77777777" w:rsidR="00FB2B0B" w:rsidRPr="002C6F36" w:rsidRDefault="001F69AB">
            <w:pPr>
              <w:pBdr>
                <w:top w:val="nil"/>
                <w:left w:val="nil"/>
                <w:bottom w:val="nil"/>
                <w:right w:val="nil"/>
                <w:between w:val="nil"/>
              </w:pBdr>
              <w:jc w:val="both"/>
              <w:rPr>
                <w:rFonts w:ascii="Arial" w:eastAsia="Times New Roman" w:hAnsi="Arial" w:cs="Arial"/>
                <w:color w:val="000000"/>
                <w:sz w:val="24"/>
                <w:szCs w:val="24"/>
              </w:rPr>
            </w:pPr>
            <w:r w:rsidRPr="002C6F36">
              <w:rPr>
                <w:rFonts w:ascii="Arial" w:eastAsia="Times New Roman" w:hAnsi="Arial" w:cs="Arial"/>
                <w:color w:val="000000"/>
                <w:sz w:val="24"/>
                <w:szCs w:val="24"/>
              </w:rPr>
              <w:t xml:space="preserve">Наименование банка: </w:t>
            </w:r>
          </w:p>
          <w:p w14:paraId="7B30A28B" w14:textId="77777777" w:rsidR="00FB2B0B" w:rsidRPr="002C6F36" w:rsidRDefault="001F69AB">
            <w:pPr>
              <w:pBdr>
                <w:top w:val="nil"/>
                <w:left w:val="nil"/>
                <w:bottom w:val="nil"/>
                <w:right w:val="nil"/>
                <w:between w:val="nil"/>
              </w:pBdr>
              <w:jc w:val="both"/>
              <w:rPr>
                <w:rFonts w:ascii="Arial" w:eastAsia="Times New Roman" w:hAnsi="Arial" w:cs="Arial"/>
                <w:color w:val="000000"/>
                <w:sz w:val="24"/>
                <w:szCs w:val="24"/>
              </w:rPr>
            </w:pPr>
            <w:r w:rsidRPr="002C6F36">
              <w:rPr>
                <w:rFonts w:ascii="Arial" w:eastAsia="Times New Roman" w:hAnsi="Arial" w:cs="Arial"/>
                <w:color w:val="000000"/>
                <w:sz w:val="24"/>
                <w:szCs w:val="24"/>
              </w:rPr>
              <w:t xml:space="preserve">БИК: </w:t>
            </w:r>
          </w:p>
          <w:p w14:paraId="772C4361" w14:textId="77777777" w:rsidR="00FB2B0B" w:rsidRPr="002C6F36" w:rsidRDefault="001F69AB">
            <w:pPr>
              <w:pBdr>
                <w:top w:val="nil"/>
                <w:left w:val="nil"/>
                <w:bottom w:val="nil"/>
                <w:right w:val="nil"/>
                <w:between w:val="nil"/>
              </w:pBdr>
              <w:jc w:val="both"/>
              <w:rPr>
                <w:rFonts w:ascii="Arial" w:eastAsia="Times New Roman" w:hAnsi="Arial" w:cs="Arial"/>
                <w:b/>
                <w:color w:val="000000"/>
                <w:sz w:val="24"/>
                <w:szCs w:val="24"/>
              </w:rPr>
            </w:pPr>
            <w:r w:rsidRPr="002C6F36">
              <w:rPr>
                <w:rFonts w:ascii="Arial" w:eastAsia="Times New Roman" w:hAnsi="Arial" w:cs="Arial"/>
                <w:color w:val="000000"/>
                <w:sz w:val="24"/>
                <w:szCs w:val="24"/>
              </w:rPr>
              <w:t>ОКТМО:</w:t>
            </w:r>
          </w:p>
        </w:tc>
      </w:tr>
      <w:tr w:rsidR="00FB2B0B" w:rsidRPr="002C6F36" w14:paraId="4A46B598" w14:textId="77777777">
        <w:trPr>
          <w:cantSplit/>
          <w:tblHeader/>
        </w:trPr>
        <w:tc>
          <w:tcPr>
            <w:tcW w:w="4786" w:type="dxa"/>
            <w:shd w:val="clear" w:color="auto" w:fill="auto"/>
          </w:tcPr>
          <w:p w14:paraId="46198751" w14:textId="77777777" w:rsidR="00FB2B0B" w:rsidRPr="002C6F36" w:rsidRDefault="001F69AB">
            <w:pPr>
              <w:pBdr>
                <w:top w:val="nil"/>
                <w:left w:val="nil"/>
                <w:bottom w:val="nil"/>
                <w:right w:val="nil"/>
                <w:between w:val="nil"/>
              </w:pBdr>
              <w:rPr>
                <w:rFonts w:ascii="Arial" w:eastAsia="Times New Roman" w:hAnsi="Arial" w:cs="Arial"/>
                <w:color w:val="000000"/>
                <w:sz w:val="24"/>
                <w:szCs w:val="24"/>
              </w:rPr>
            </w:pPr>
            <w:r w:rsidRPr="002C6F36">
              <w:rPr>
                <w:rFonts w:ascii="Arial" w:eastAsia="Times New Roman" w:hAnsi="Arial" w:cs="Arial"/>
                <w:color w:val="000000"/>
                <w:sz w:val="24"/>
                <w:szCs w:val="24"/>
              </w:rPr>
              <w:t>__________________ /___________/</w:t>
            </w:r>
          </w:p>
          <w:p w14:paraId="5C691A3F" w14:textId="77777777" w:rsidR="00FB2B0B" w:rsidRPr="002C6F36" w:rsidRDefault="001F69AB">
            <w:pPr>
              <w:pBdr>
                <w:top w:val="nil"/>
                <w:left w:val="nil"/>
                <w:bottom w:val="nil"/>
                <w:right w:val="nil"/>
                <w:between w:val="nil"/>
              </w:pBdr>
              <w:rPr>
                <w:rFonts w:ascii="Arial" w:eastAsia="Times New Roman" w:hAnsi="Arial" w:cs="Arial"/>
                <w:b/>
                <w:color w:val="000000"/>
                <w:sz w:val="24"/>
                <w:szCs w:val="24"/>
              </w:rPr>
            </w:pPr>
            <w:proofErr w:type="spellStart"/>
            <w:r w:rsidRPr="002C6F36">
              <w:rPr>
                <w:rFonts w:ascii="Arial" w:eastAsia="Times New Roman" w:hAnsi="Arial" w:cs="Arial"/>
                <w:color w:val="000000"/>
                <w:sz w:val="24"/>
                <w:szCs w:val="24"/>
              </w:rPr>
              <w:t>м.п</w:t>
            </w:r>
            <w:proofErr w:type="spellEnd"/>
            <w:r w:rsidRPr="002C6F36">
              <w:rPr>
                <w:rFonts w:ascii="Arial" w:eastAsia="Times New Roman" w:hAnsi="Arial" w:cs="Arial"/>
                <w:color w:val="000000"/>
                <w:sz w:val="24"/>
                <w:szCs w:val="24"/>
              </w:rPr>
              <w:t>.</w:t>
            </w:r>
          </w:p>
        </w:tc>
        <w:tc>
          <w:tcPr>
            <w:tcW w:w="4785" w:type="dxa"/>
            <w:shd w:val="clear" w:color="auto" w:fill="auto"/>
          </w:tcPr>
          <w:p w14:paraId="4720CB56" w14:textId="77777777" w:rsidR="00FB2B0B" w:rsidRPr="002C6F36" w:rsidRDefault="001F69AB">
            <w:pPr>
              <w:pBdr>
                <w:top w:val="nil"/>
                <w:left w:val="nil"/>
                <w:bottom w:val="nil"/>
                <w:right w:val="nil"/>
                <w:between w:val="nil"/>
              </w:pBdr>
              <w:ind w:firstLine="34"/>
              <w:jc w:val="both"/>
              <w:rPr>
                <w:rFonts w:ascii="Arial" w:eastAsia="Times New Roman" w:hAnsi="Arial" w:cs="Arial"/>
                <w:color w:val="000000"/>
                <w:sz w:val="24"/>
                <w:szCs w:val="24"/>
              </w:rPr>
            </w:pPr>
            <w:r w:rsidRPr="002C6F36">
              <w:rPr>
                <w:rFonts w:ascii="Arial" w:eastAsia="Times New Roman" w:hAnsi="Arial" w:cs="Arial"/>
                <w:color w:val="000000"/>
                <w:sz w:val="24"/>
                <w:szCs w:val="24"/>
              </w:rPr>
              <w:t>_________________/_______________/</w:t>
            </w:r>
          </w:p>
          <w:p w14:paraId="50258406" w14:textId="77777777" w:rsidR="00FB2B0B" w:rsidRPr="002C6F36" w:rsidRDefault="001F69AB">
            <w:pPr>
              <w:pBdr>
                <w:top w:val="nil"/>
                <w:left w:val="nil"/>
                <w:bottom w:val="nil"/>
                <w:right w:val="nil"/>
                <w:between w:val="nil"/>
              </w:pBdr>
              <w:ind w:firstLine="34"/>
              <w:jc w:val="both"/>
              <w:rPr>
                <w:rFonts w:ascii="Arial" w:eastAsia="Times New Roman" w:hAnsi="Arial" w:cs="Arial"/>
                <w:color w:val="000000"/>
                <w:sz w:val="24"/>
                <w:szCs w:val="24"/>
              </w:rPr>
            </w:pPr>
            <w:proofErr w:type="spellStart"/>
            <w:r w:rsidRPr="002C6F36">
              <w:rPr>
                <w:rFonts w:ascii="Arial" w:eastAsia="Times New Roman" w:hAnsi="Arial" w:cs="Arial"/>
                <w:color w:val="000000"/>
                <w:sz w:val="24"/>
                <w:szCs w:val="24"/>
              </w:rPr>
              <w:t>м.п</w:t>
            </w:r>
            <w:proofErr w:type="spellEnd"/>
            <w:r w:rsidRPr="002C6F36">
              <w:rPr>
                <w:rFonts w:ascii="Arial" w:eastAsia="Times New Roman" w:hAnsi="Arial" w:cs="Arial"/>
                <w:color w:val="000000"/>
                <w:sz w:val="24"/>
                <w:szCs w:val="24"/>
              </w:rPr>
              <w:t>.</w:t>
            </w:r>
          </w:p>
        </w:tc>
      </w:tr>
    </w:tbl>
    <w:p w14:paraId="15B152C6"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4EC14581"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67943BF4"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3CCCF487"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1DCDC6AC"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7A4B6FF9"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3B13AC34"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7CC20D65"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0BF896E9"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42ACF1C0" w14:textId="77777777" w:rsidR="00FB2B0B" w:rsidRPr="00546671" w:rsidRDefault="001F69AB">
      <w:pPr>
        <w:widowControl w:val="0"/>
        <w:pBdr>
          <w:top w:val="nil"/>
          <w:left w:val="nil"/>
          <w:bottom w:val="nil"/>
          <w:right w:val="nil"/>
          <w:between w:val="nil"/>
        </w:pBdr>
        <w:jc w:val="right"/>
        <w:rPr>
          <w:rFonts w:ascii="Arial" w:eastAsia="Times New Roman" w:hAnsi="Arial" w:cs="Arial"/>
          <w:color w:val="000000"/>
          <w:sz w:val="24"/>
          <w:szCs w:val="24"/>
        </w:rPr>
      </w:pPr>
      <w:r w:rsidRPr="00546671">
        <w:rPr>
          <w:rFonts w:ascii="Arial" w:eastAsia="Times New Roman" w:hAnsi="Arial" w:cs="Arial"/>
          <w:color w:val="000000"/>
          <w:sz w:val="24"/>
          <w:szCs w:val="24"/>
        </w:rPr>
        <w:t>Приложение № 1</w:t>
      </w:r>
    </w:p>
    <w:p w14:paraId="0C57322A" w14:textId="57A1BC98" w:rsidR="00DE083B" w:rsidRPr="00546671" w:rsidRDefault="001F69AB">
      <w:pPr>
        <w:pBdr>
          <w:top w:val="nil"/>
          <w:left w:val="nil"/>
          <w:bottom w:val="nil"/>
          <w:right w:val="nil"/>
          <w:between w:val="nil"/>
        </w:pBdr>
        <w:jc w:val="right"/>
        <w:rPr>
          <w:rFonts w:ascii="Arial" w:eastAsia="Times New Roman" w:hAnsi="Arial" w:cs="Arial"/>
          <w:color w:val="000000"/>
          <w:sz w:val="24"/>
          <w:szCs w:val="24"/>
        </w:rPr>
      </w:pPr>
      <w:r w:rsidRPr="00546671">
        <w:rPr>
          <w:rFonts w:ascii="Arial" w:eastAsia="Times New Roman" w:hAnsi="Arial" w:cs="Arial"/>
          <w:color w:val="000000"/>
          <w:sz w:val="24"/>
          <w:szCs w:val="24"/>
        </w:rPr>
        <w:t>к Договору №</w:t>
      </w:r>
      <w:r w:rsidR="00DE083B" w:rsidRPr="00546671">
        <w:rPr>
          <w:rFonts w:ascii="Arial" w:eastAsia="Times New Roman" w:hAnsi="Arial" w:cs="Arial"/>
          <w:color w:val="000000"/>
          <w:sz w:val="24"/>
          <w:szCs w:val="24"/>
        </w:rPr>
        <w:t>______</w:t>
      </w:r>
      <w:r w:rsidRPr="00546671">
        <w:rPr>
          <w:rFonts w:ascii="Arial" w:eastAsia="Times New Roman" w:hAnsi="Arial" w:cs="Arial"/>
          <w:color w:val="000000"/>
          <w:sz w:val="24"/>
          <w:szCs w:val="24"/>
        </w:rPr>
        <w:t xml:space="preserve">____ </w:t>
      </w:r>
    </w:p>
    <w:p w14:paraId="7FC3228C" w14:textId="6EAF2AF2" w:rsidR="00FB2B0B" w:rsidRPr="00546671" w:rsidRDefault="001F69AB">
      <w:pPr>
        <w:pBdr>
          <w:top w:val="nil"/>
          <w:left w:val="nil"/>
          <w:bottom w:val="nil"/>
          <w:right w:val="nil"/>
          <w:between w:val="nil"/>
        </w:pBdr>
        <w:jc w:val="right"/>
        <w:rPr>
          <w:rFonts w:ascii="Arial" w:eastAsia="Times New Roman" w:hAnsi="Arial" w:cs="Arial"/>
          <w:color w:val="000000"/>
          <w:sz w:val="24"/>
          <w:szCs w:val="24"/>
        </w:rPr>
      </w:pPr>
      <w:proofErr w:type="gramStart"/>
      <w:r w:rsidRPr="00546671">
        <w:rPr>
          <w:rFonts w:ascii="Arial" w:eastAsia="Times New Roman" w:hAnsi="Arial" w:cs="Arial"/>
          <w:color w:val="000000"/>
          <w:sz w:val="24"/>
          <w:szCs w:val="24"/>
        </w:rPr>
        <w:t>от</w:t>
      </w:r>
      <w:r w:rsidR="002C6F36" w:rsidRPr="00546671">
        <w:rPr>
          <w:rFonts w:ascii="Arial" w:eastAsia="Times New Roman" w:hAnsi="Arial" w:cs="Arial"/>
          <w:color w:val="000000"/>
          <w:sz w:val="24"/>
          <w:szCs w:val="24"/>
        </w:rPr>
        <w:t xml:space="preserve"> </w:t>
      </w:r>
      <w:r w:rsidRPr="00546671">
        <w:rPr>
          <w:rFonts w:ascii="Arial" w:eastAsia="Times New Roman" w:hAnsi="Arial" w:cs="Arial"/>
          <w:color w:val="000000"/>
          <w:sz w:val="24"/>
          <w:szCs w:val="24"/>
        </w:rPr>
        <w:t xml:space="preserve"> «</w:t>
      </w:r>
      <w:proofErr w:type="gramEnd"/>
      <w:r w:rsidRPr="00546671">
        <w:rPr>
          <w:rFonts w:ascii="Arial" w:eastAsia="Times New Roman" w:hAnsi="Arial" w:cs="Arial"/>
          <w:color w:val="000000"/>
          <w:sz w:val="24"/>
          <w:szCs w:val="24"/>
        </w:rPr>
        <w:t>____»__</w:t>
      </w:r>
      <w:r w:rsidR="002C6F36" w:rsidRPr="00546671">
        <w:rPr>
          <w:rFonts w:ascii="Arial" w:eastAsia="Times New Roman" w:hAnsi="Arial" w:cs="Arial"/>
          <w:color w:val="000000"/>
          <w:sz w:val="24"/>
          <w:szCs w:val="24"/>
        </w:rPr>
        <w:t>_</w:t>
      </w:r>
      <w:r w:rsidRPr="00546671">
        <w:rPr>
          <w:rFonts w:ascii="Arial" w:eastAsia="Times New Roman" w:hAnsi="Arial" w:cs="Arial"/>
          <w:color w:val="000000"/>
          <w:sz w:val="24"/>
          <w:szCs w:val="24"/>
        </w:rPr>
        <w:t>__</w:t>
      </w:r>
      <w:r w:rsidR="00DE083B" w:rsidRPr="00546671">
        <w:rPr>
          <w:rFonts w:ascii="Arial" w:eastAsia="Times New Roman" w:hAnsi="Arial" w:cs="Arial"/>
          <w:color w:val="000000"/>
          <w:sz w:val="24"/>
          <w:szCs w:val="24"/>
        </w:rPr>
        <w:t>_</w:t>
      </w:r>
      <w:r w:rsidRPr="00546671">
        <w:rPr>
          <w:rFonts w:ascii="Arial" w:eastAsia="Times New Roman" w:hAnsi="Arial" w:cs="Arial"/>
          <w:color w:val="000000"/>
          <w:sz w:val="24"/>
          <w:szCs w:val="24"/>
        </w:rPr>
        <w:t>202</w:t>
      </w:r>
      <w:r w:rsidR="00DE083B" w:rsidRPr="00546671">
        <w:rPr>
          <w:rFonts w:ascii="Arial" w:eastAsia="Times New Roman" w:hAnsi="Arial" w:cs="Arial"/>
          <w:color w:val="000000"/>
          <w:sz w:val="24"/>
          <w:szCs w:val="24"/>
        </w:rPr>
        <w:t>__</w:t>
      </w:r>
      <w:r w:rsidRPr="00546671">
        <w:rPr>
          <w:rFonts w:ascii="Arial" w:eastAsia="Times New Roman" w:hAnsi="Arial" w:cs="Arial"/>
          <w:color w:val="000000"/>
          <w:sz w:val="24"/>
          <w:szCs w:val="24"/>
        </w:rPr>
        <w:t xml:space="preserve"> г.</w:t>
      </w:r>
    </w:p>
    <w:p w14:paraId="7C113FDB" w14:textId="77777777" w:rsidR="00FB2B0B" w:rsidRPr="00546671" w:rsidRDefault="00FB2B0B">
      <w:pPr>
        <w:pBdr>
          <w:top w:val="nil"/>
          <w:left w:val="nil"/>
          <w:bottom w:val="nil"/>
          <w:right w:val="nil"/>
          <w:between w:val="nil"/>
        </w:pBdr>
        <w:spacing w:after="206" w:line="252" w:lineRule="auto"/>
        <w:ind w:left="5954" w:right="20" w:firstLine="7"/>
        <w:jc w:val="right"/>
        <w:rPr>
          <w:rFonts w:ascii="Arial" w:eastAsia="Times New Roman" w:hAnsi="Arial" w:cs="Arial"/>
          <w:color w:val="000000"/>
          <w:sz w:val="24"/>
          <w:szCs w:val="24"/>
        </w:rPr>
      </w:pPr>
    </w:p>
    <w:p w14:paraId="3CCB9D16" w14:textId="77777777" w:rsidR="00FB2B0B" w:rsidRPr="00546671" w:rsidRDefault="00FB2B0B">
      <w:pPr>
        <w:pBdr>
          <w:top w:val="nil"/>
          <w:left w:val="nil"/>
          <w:bottom w:val="nil"/>
          <w:right w:val="nil"/>
          <w:between w:val="nil"/>
        </w:pBdr>
        <w:jc w:val="right"/>
        <w:rPr>
          <w:rFonts w:ascii="Arial" w:hAnsi="Arial" w:cs="Arial"/>
          <w:b/>
          <w:color w:val="000000"/>
          <w:sz w:val="24"/>
          <w:szCs w:val="24"/>
        </w:rPr>
      </w:pPr>
    </w:p>
    <w:tbl>
      <w:tblPr>
        <w:tblStyle w:val="a7"/>
        <w:tblW w:w="10959" w:type="dxa"/>
        <w:tblInd w:w="-230" w:type="dxa"/>
        <w:tblLayout w:type="fixed"/>
        <w:tblLook w:val="0000" w:firstRow="0" w:lastRow="0" w:firstColumn="0" w:lastColumn="0" w:noHBand="0" w:noVBand="0"/>
      </w:tblPr>
      <w:tblGrid>
        <w:gridCol w:w="6096"/>
        <w:gridCol w:w="4863"/>
      </w:tblGrid>
      <w:tr w:rsidR="00FB2B0B" w:rsidRPr="00546671" w14:paraId="282C853A" w14:textId="77777777">
        <w:trPr>
          <w:cantSplit/>
          <w:tblHeader/>
        </w:trPr>
        <w:tc>
          <w:tcPr>
            <w:tcW w:w="6096" w:type="dxa"/>
          </w:tcPr>
          <w:p w14:paraId="6A561774"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c>
          <w:tcPr>
            <w:tcW w:w="4863" w:type="dxa"/>
          </w:tcPr>
          <w:p w14:paraId="03CE9B68"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r>
      <w:tr w:rsidR="00FB2B0B" w:rsidRPr="00546671" w14:paraId="46AE3163" w14:textId="77777777">
        <w:trPr>
          <w:cantSplit/>
          <w:tblHeader/>
        </w:trPr>
        <w:tc>
          <w:tcPr>
            <w:tcW w:w="6096" w:type="dxa"/>
          </w:tcPr>
          <w:p w14:paraId="4EFFCE7F"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c>
          <w:tcPr>
            <w:tcW w:w="4863" w:type="dxa"/>
          </w:tcPr>
          <w:p w14:paraId="46A1C277"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r>
      <w:tr w:rsidR="00FB2B0B" w:rsidRPr="00546671" w14:paraId="59C36C4D" w14:textId="77777777">
        <w:trPr>
          <w:cantSplit/>
          <w:tblHeader/>
        </w:trPr>
        <w:tc>
          <w:tcPr>
            <w:tcW w:w="6096" w:type="dxa"/>
          </w:tcPr>
          <w:p w14:paraId="23A97ADC"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Принципал:</w:t>
            </w:r>
          </w:p>
          <w:p w14:paraId="37DAFFDF"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________________ (_____________)</w:t>
            </w:r>
          </w:p>
          <w:p w14:paraId="6796DF75" w14:textId="77777777" w:rsidR="00FB2B0B" w:rsidRPr="00546671" w:rsidRDefault="001F69AB">
            <w:pPr>
              <w:pBdr>
                <w:top w:val="nil"/>
                <w:left w:val="nil"/>
                <w:bottom w:val="nil"/>
                <w:right w:val="nil"/>
                <w:between w:val="nil"/>
              </w:pBdr>
              <w:ind w:firstLine="709"/>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tc>
        <w:tc>
          <w:tcPr>
            <w:tcW w:w="4863" w:type="dxa"/>
          </w:tcPr>
          <w:p w14:paraId="2207765B"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Агент:</w:t>
            </w:r>
          </w:p>
          <w:p w14:paraId="13543549" w14:textId="5A2D3573"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 (_</w:t>
            </w:r>
            <w:r w:rsidR="00DE083B" w:rsidRPr="00546671">
              <w:rPr>
                <w:rFonts w:ascii="Arial" w:hAnsi="Arial" w:cs="Arial"/>
                <w:b/>
                <w:color w:val="000000"/>
                <w:sz w:val="24"/>
                <w:szCs w:val="24"/>
                <w:u w:val="single"/>
              </w:rPr>
              <w:t>Т.А. Давыдова</w:t>
            </w:r>
            <w:r w:rsidRPr="00546671">
              <w:rPr>
                <w:rFonts w:ascii="Arial" w:hAnsi="Arial" w:cs="Arial"/>
                <w:b/>
                <w:color w:val="000000"/>
                <w:sz w:val="24"/>
                <w:szCs w:val="24"/>
              </w:rPr>
              <w:t>___)</w:t>
            </w:r>
          </w:p>
          <w:p w14:paraId="208CFC26" w14:textId="77777777" w:rsidR="00FB2B0B" w:rsidRPr="00546671" w:rsidRDefault="001F69AB">
            <w:pPr>
              <w:pBdr>
                <w:top w:val="nil"/>
                <w:left w:val="nil"/>
                <w:bottom w:val="nil"/>
                <w:right w:val="nil"/>
                <w:between w:val="nil"/>
              </w:pBdr>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p w14:paraId="5BB21458" w14:textId="77777777" w:rsidR="00FB2B0B" w:rsidRPr="00546671" w:rsidRDefault="00FB2B0B">
            <w:pPr>
              <w:pBdr>
                <w:top w:val="nil"/>
                <w:left w:val="nil"/>
                <w:bottom w:val="nil"/>
                <w:right w:val="nil"/>
                <w:between w:val="nil"/>
              </w:pBdr>
              <w:ind w:left="-4751"/>
              <w:rPr>
                <w:rFonts w:ascii="Arial" w:hAnsi="Arial" w:cs="Arial"/>
                <w:b/>
                <w:color w:val="000000"/>
                <w:sz w:val="24"/>
                <w:szCs w:val="24"/>
              </w:rPr>
            </w:pPr>
          </w:p>
        </w:tc>
      </w:tr>
    </w:tbl>
    <w:p w14:paraId="391EBB3C" w14:textId="5F77C99C" w:rsidR="00FB2B0B" w:rsidRPr="00546671" w:rsidRDefault="001F69AB">
      <w:pPr>
        <w:pBdr>
          <w:top w:val="nil"/>
          <w:left w:val="nil"/>
          <w:bottom w:val="nil"/>
          <w:right w:val="nil"/>
          <w:between w:val="nil"/>
        </w:pBdr>
        <w:spacing w:after="206" w:line="252" w:lineRule="auto"/>
        <w:ind w:right="20" w:firstLine="7"/>
        <w:jc w:val="both"/>
        <w:rPr>
          <w:rFonts w:ascii="Arial" w:eastAsia="Times New Roman" w:hAnsi="Arial" w:cs="Arial"/>
          <w:b/>
          <w:color w:val="000000"/>
          <w:sz w:val="24"/>
          <w:szCs w:val="24"/>
        </w:rPr>
      </w:pPr>
      <w:r w:rsidRPr="00546671">
        <w:rPr>
          <w:rFonts w:ascii="Arial" w:eastAsia="Times New Roman" w:hAnsi="Arial" w:cs="Arial"/>
          <w:b/>
          <w:color w:val="000000"/>
          <w:sz w:val="24"/>
          <w:szCs w:val="24"/>
        </w:rPr>
        <w:t>____________________________________________________________________________</w:t>
      </w:r>
    </w:p>
    <w:p w14:paraId="6B01D0E6" w14:textId="77777777" w:rsidR="00FB2B0B" w:rsidRPr="00546671" w:rsidRDefault="00FB2B0B">
      <w:pPr>
        <w:pBdr>
          <w:top w:val="nil"/>
          <w:left w:val="nil"/>
          <w:bottom w:val="nil"/>
          <w:right w:val="nil"/>
          <w:between w:val="nil"/>
        </w:pBdr>
        <w:spacing w:after="206" w:line="252" w:lineRule="auto"/>
        <w:ind w:left="5954" w:right="20" w:firstLine="7"/>
        <w:jc w:val="center"/>
        <w:rPr>
          <w:rFonts w:ascii="Arial" w:eastAsia="Times New Roman" w:hAnsi="Arial" w:cs="Arial"/>
          <w:b/>
          <w:color w:val="000000"/>
          <w:sz w:val="24"/>
          <w:szCs w:val="24"/>
        </w:rPr>
      </w:pPr>
    </w:p>
    <w:p w14:paraId="3FB7FB2B" w14:textId="68B9D12A" w:rsidR="00FB2B0B" w:rsidRPr="00546671" w:rsidRDefault="001F69AB">
      <w:pPr>
        <w:pBdr>
          <w:top w:val="nil"/>
          <w:left w:val="nil"/>
          <w:bottom w:val="nil"/>
          <w:right w:val="nil"/>
          <w:between w:val="nil"/>
        </w:pBdr>
        <w:spacing w:after="206" w:line="252" w:lineRule="auto"/>
        <w:ind w:right="20" w:firstLine="142"/>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 xml:space="preserve">Адреса Стационарных Объектов для размещения </w:t>
      </w:r>
    </w:p>
    <w:tbl>
      <w:tblPr>
        <w:tblStyle w:val="a8"/>
        <w:tblW w:w="920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5933"/>
        <w:gridCol w:w="2699"/>
      </w:tblGrid>
      <w:tr w:rsidR="00FB2B0B" w:rsidRPr="00546671" w14:paraId="0BD16A91" w14:textId="77777777">
        <w:trPr>
          <w:cantSplit/>
          <w:trHeight w:val="858"/>
          <w:tblHeader/>
        </w:trPr>
        <w:tc>
          <w:tcPr>
            <w:tcW w:w="577" w:type="dxa"/>
          </w:tcPr>
          <w:p w14:paraId="102B84F4" w14:textId="77777777" w:rsidR="00FB2B0B" w:rsidRPr="00546671" w:rsidRDefault="001F69AB">
            <w:pPr>
              <w:pBdr>
                <w:top w:val="nil"/>
                <w:left w:val="nil"/>
                <w:bottom w:val="nil"/>
                <w:right w:val="nil"/>
                <w:between w:val="nil"/>
              </w:pBdr>
              <w:tabs>
                <w:tab w:val="left" w:pos="567"/>
              </w:tabs>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w:t>
            </w:r>
          </w:p>
        </w:tc>
        <w:tc>
          <w:tcPr>
            <w:tcW w:w="5933" w:type="dxa"/>
            <w:shd w:val="clear" w:color="auto" w:fill="auto"/>
            <w:vAlign w:val="center"/>
          </w:tcPr>
          <w:p w14:paraId="7098406E" w14:textId="77777777" w:rsidR="00FB2B0B" w:rsidRPr="00546671" w:rsidRDefault="001F69AB">
            <w:pPr>
              <w:pBdr>
                <w:top w:val="nil"/>
                <w:left w:val="nil"/>
                <w:bottom w:val="nil"/>
                <w:right w:val="nil"/>
                <w:between w:val="nil"/>
              </w:pBdr>
              <w:tabs>
                <w:tab w:val="left" w:pos="567"/>
              </w:tabs>
              <w:ind w:firstLine="62"/>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 xml:space="preserve">Адреса помещений </w:t>
            </w:r>
          </w:p>
        </w:tc>
        <w:tc>
          <w:tcPr>
            <w:tcW w:w="2699" w:type="dxa"/>
          </w:tcPr>
          <w:p w14:paraId="1BECBA38" w14:textId="77777777" w:rsidR="00FB2B0B" w:rsidRPr="00546671" w:rsidRDefault="00FB2B0B">
            <w:pPr>
              <w:pBdr>
                <w:top w:val="nil"/>
                <w:left w:val="nil"/>
                <w:bottom w:val="nil"/>
                <w:right w:val="nil"/>
                <w:between w:val="nil"/>
              </w:pBdr>
              <w:tabs>
                <w:tab w:val="left" w:pos="3675"/>
              </w:tabs>
              <w:jc w:val="center"/>
              <w:rPr>
                <w:rFonts w:ascii="Arial" w:eastAsia="Times New Roman" w:hAnsi="Arial" w:cs="Arial"/>
                <w:b/>
                <w:color w:val="000000"/>
                <w:sz w:val="24"/>
                <w:szCs w:val="24"/>
              </w:rPr>
            </w:pPr>
          </w:p>
          <w:p w14:paraId="63B0AC5D" w14:textId="77777777" w:rsidR="00FB2B0B" w:rsidRPr="00546671" w:rsidRDefault="001F69AB">
            <w:pPr>
              <w:pBdr>
                <w:top w:val="nil"/>
                <w:left w:val="nil"/>
                <w:bottom w:val="nil"/>
                <w:right w:val="nil"/>
                <w:between w:val="nil"/>
              </w:pBdr>
              <w:tabs>
                <w:tab w:val="left" w:pos="3675"/>
              </w:tabs>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 xml:space="preserve">Режим работы </w:t>
            </w:r>
          </w:p>
        </w:tc>
      </w:tr>
      <w:tr w:rsidR="00FB2B0B" w:rsidRPr="00546671" w14:paraId="40F606FB" w14:textId="77777777">
        <w:trPr>
          <w:cantSplit/>
          <w:trHeight w:val="245"/>
          <w:tblHeader/>
        </w:trPr>
        <w:tc>
          <w:tcPr>
            <w:tcW w:w="577" w:type="dxa"/>
          </w:tcPr>
          <w:p w14:paraId="7BF1FD09" w14:textId="18BA2DAE" w:rsidR="00FB2B0B" w:rsidRPr="00546671" w:rsidRDefault="00446888">
            <w:pPr>
              <w:pBdr>
                <w:top w:val="nil"/>
                <w:left w:val="nil"/>
                <w:bottom w:val="nil"/>
                <w:right w:val="nil"/>
                <w:between w:val="nil"/>
              </w:pBdr>
              <w:tabs>
                <w:tab w:val="left" w:pos="567"/>
              </w:tabs>
              <w:jc w:val="center"/>
              <w:rPr>
                <w:rFonts w:ascii="Arial" w:eastAsia="Times New Roman" w:hAnsi="Arial" w:cs="Arial"/>
                <w:color w:val="000000"/>
                <w:sz w:val="24"/>
                <w:szCs w:val="24"/>
              </w:rPr>
            </w:pPr>
            <w:r w:rsidRPr="00546671">
              <w:rPr>
                <w:rFonts w:ascii="Arial" w:eastAsia="Times New Roman" w:hAnsi="Arial" w:cs="Arial"/>
                <w:color w:val="000000"/>
                <w:sz w:val="24"/>
                <w:szCs w:val="24"/>
              </w:rPr>
              <w:t>1.</w:t>
            </w:r>
          </w:p>
        </w:tc>
        <w:tc>
          <w:tcPr>
            <w:tcW w:w="5933" w:type="dxa"/>
            <w:shd w:val="clear" w:color="auto" w:fill="auto"/>
            <w:vAlign w:val="center"/>
          </w:tcPr>
          <w:p w14:paraId="0D854399" w14:textId="2FBEBDD5" w:rsidR="00FB2B0B" w:rsidRPr="00546671" w:rsidRDefault="00446888">
            <w:pPr>
              <w:pBdr>
                <w:top w:val="nil"/>
                <w:left w:val="nil"/>
                <w:bottom w:val="nil"/>
                <w:right w:val="nil"/>
                <w:between w:val="nil"/>
              </w:pBdr>
              <w:tabs>
                <w:tab w:val="left" w:pos="567"/>
              </w:tabs>
              <w:ind w:firstLine="62"/>
              <w:jc w:val="both"/>
              <w:rPr>
                <w:rFonts w:ascii="Arial" w:eastAsia="Times New Roman" w:hAnsi="Arial" w:cs="Arial"/>
                <w:color w:val="000000"/>
                <w:sz w:val="24"/>
                <w:szCs w:val="24"/>
              </w:rPr>
            </w:pPr>
            <w:r w:rsidRPr="00546671">
              <w:rPr>
                <w:rFonts w:ascii="Arial" w:eastAsia="Times New Roman" w:hAnsi="Arial" w:cs="Arial"/>
                <w:color w:val="000000"/>
                <w:sz w:val="24"/>
                <w:szCs w:val="24"/>
              </w:rPr>
              <w:t>Московская область, г. Серпухов, Борисовское шоссе, д. 17а</w:t>
            </w:r>
          </w:p>
        </w:tc>
        <w:tc>
          <w:tcPr>
            <w:tcW w:w="2699" w:type="dxa"/>
          </w:tcPr>
          <w:p w14:paraId="4C7F0BD7" w14:textId="5B854704" w:rsidR="00FB2B0B" w:rsidRPr="00546671" w:rsidRDefault="002C6F36" w:rsidP="002C6F36">
            <w:pPr>
              <w:pBdr>
                <w:top w:val="nil"/>
                <w:left w:val="nil"/>
                <w:bottom w:val="nil"/>
                <w:right w:val="nil"/>
                <w:between w:val="nil"/>
              </w:pBdr>
              <w:tabs>
                <w:tab w:val="left" w:pos="567"/>
              </w:tabs>
              <w:rPr>
                <w:rFonts w:ascii="Arial" w:eastAsia="Times New Roman" w:hAnsi="Arial" w:cs="Arial"/>
                <w:color w:val="000000"/>
                <w:sz w:val="24"/>
                <w:szCs w:val="24"/>
              </w:rPr>
            </w:pPr>
            <w:r w:rsidRPr="00546671">
              <w:rPr>
                <w:rFonts w:ascii="Arial" w:eastAsia="Times New Roman" w:hAnsi="Arial" w:cs="Arial"/>
                <w:color w:val="000000"/>
                <w:sz w:val="24"/>
                <w:szCs w:val="24"/>
              </w:rPr>
              <w:t>Понедельник, вторник, среда, четверг, пятница, суббота с 08 часов 00 минут до 20 часов 00 минут, воскресенье-выходной</w:t>
            </w:r>
          </w:p>
        </w:tc>
      </w:tr>
      <w:tr w:rsidR="00FB2B0B" w:rsidRPr="00546671" w14:paraId="7FB99E30" w14:textId="77777777">
        <w:trPr>
          <w:cantSplit/>
          <w:trHeight w:val="245"/>
          <w:tblHeader/>
        </w:trPr>
        <w:tc>
          <w:tcPr>
            <w:tcW w:w="577" w:type="dxa"/>
          </w:tcPr>
          <w:p w14:paraId="397696C9" w14:textId="6DB1D0BE" w:rsidR="00FB2B0B" w:rsidRPr="00546671" w:rsidRDefault="00446888">
            <w:pPr>
              <w:pBdr>
                <w:top w:val="nil"/>
                <w:left w:val="nil"/>
                <w:bottom w:val="nil"/>
                <w:right w:val="nil"/>
                <w:between w:val="nil"/>
              </w:pBdr>
              <w:tabs>
                <w:tab w:val="left" w:pos="567"/>
              </w:tabs>
              <w:jc w:val="center"/>
              <w:rPr>
                <w:rFonts w:ascii="Arial" w:eastAsia="Times New Roman" w:hAnsi="Arial" w:cs="Arial"/>
                <w:color w:val="000000"/>
                <w:sz w:val="24"/>
                <w:szCs w:val="24"/>
              </w:rPr>
            </w:pPr>
            <w:r w:rsidRPr="00546671">
              <w:rPr>
                <w:rFonts w:ascii="Arial" w:eastAsia="Times New Roman" w:hAnsi="Arial" w:cs="Arial"/>
                <w:color w:val="000000"/>
                <w:sz w:val="24"/>
                <w:szCs w:val="24"/>
              </w:rPr>
              <w:t>2.</w:t>
            </w:r>
          </w:p>
        </w:tc>
        <w:tc>
          <w:tcPr>
            <w:tcW w:w="5933" w:type="dxa"/>
            <w:shd w:val="clear" w:color="auto" w:fill="auto"/>
            <w:vAlign w:val="center"/>
          </w:tcPr>
          <w:p w14:paraId="1583816D" w14:textId="07D6EAED" w:rsidR="00FB2B0B" w:rsidRPr="00546671" w:rsidRDefault="00446888">
            <w:pPr>
              <w:pBdr>
                <w:top w:val="nil"/>
                <w:left w:val="nil"/>
                <w:bottom w:val="nil"/>
                <w:right w:val="nil"/>
                <w:between w:val="nil"/>
              </w:pBdr>
              <w:shd w:val="clear" w:color="auto" w:fill="FFFFFF"/>
              <w:rPr>
                <w:rFonts w:ascii="Arial" w:eastAsia="Times New Roman" w:hAnsi="Arial" w:cs="Arial"/>
                <w:color w:val="000000"/>
                <w:sz w:val="24"/>
                <w:szCs w:val="24"/>
              </w:rPr>
            </w:pPr>
            <w:r w:rsidRPr="00546671">
              <w:rPr>
                <w:rFonts w:ascii="Arial" w:eastAsia="Times New Roman" w:hAnsi="Arial" w:cs="Arial"/>
                <w:color w:val="000000"/>
                <w:sz w:val="24"/>
                <w:szCs w:val="24"/>
              </w:rPr>
              <w:t>Московская область, г. Серпухов, ул. Советская, д. 111</w:t>
            </w:r>
          </w:p>
        </w:tc>
        <w:tc>
          <w:tcPr>
            <w:tcW w:w="2699" w:type="dxa"/>
          </w:tcPr>
          <w:p w14:paraId="7108F55B" w14:textId="47776DD9" w:rsidR="00FB2B0B" w:rsidRPr="00546671" w:rsidRDefault="002C6F36" w:rsidP="002C6F36">
            <w:pPr>
              <w:pBdr>
                <w:top w:val="nil"/>
                <w:left w:val="nil"/>
                <w:bottom w:val="nil"/>
                <w:right w:val="nil"/>
                <w:between w:val="nil"/>
              </w:pBdr>
              <w:tabs>
                <w:tab w:val="left" w:pos="567"/>
              </w:tabs>
              <w:rPr>
                <w:rFonts w:ascii="Arial" w:eastAsia="Times New Roman" w:hAnsi="Arial" w:cs="Arial"/>
                <w:color w:val="000000"/>
                <w:sz w:val="24"/>
                <w:szCs w:val="24"/>
              </w:rPr>
            </w:pPr>
            <w:r w:rsidRPr="00546671">
              <w:rPr>
                <w:rFonts w:ascii="Arial" w:eastAsia="Times New Roman" w:hAnsi="Arial" w:cs="Arial"/>
                <w:color w:val="000000"/>
                <w:sz w:val="24"/>
                <w:szCs w:val="24"/>
              </w:rPr>
              <w:t xml:space="preserve">Понедельник, вторник, среда, четверг, пятница, суббота с 08 часов 00 минут до 20 часов 00 минут, воскресенье </w:t>
            </w:r>
            <w:r w:rsidR="00546671" w:rsidRPr="00546671">
              <w:rPr>
                <w:rFonts w:ascii="Arial" w:eastAsia="Times New Roman" w:hAnsi="Arial" w:cs="Arial"/>
                <w:color w:val="000000"/>
                <w:sz w:val="24"/>
                <w:szCs w:val="24"/>
              </w:rPr>
              <w:t>-</w:t>
            </w:r>
            <w:r w:rsidRPr="00546671">
              <w:rPr>
                <w:rFonts w:ascii="Arial" w:eastAsia="Times New Roman" w:hAnsi="Arial" w:cs="Arial"/>
                <w:color w:val="000000"/>
                <w:sz w:val="24"/>
                <w:szCs w:val="24"/>
              </w:rPr>
              <w:t>выходной</w:t>
            </w:r>
          </w:p>
        </w:tc>
      </w:tr>
    </w:tbl>
    <w:p w14:paraId="0EF69AA4" w14:textId="77777777" w:rsidR="00FB2B0B" w:rsidRPr="00546671" w:rsidRDefault="00FB2B0B" w:rsidP="00546671">
      <w:pPr>
        <w:pBdr>
          <w:top w:val="nil"/>
          <w:left w:val="nil"/>
          <w:bottom w:val="nil"/>
          <w:right w:val="nil"/>
          <w:between w:val="nil"/>
        </w:pBdr>
        <w:spacing w:after="206" w:line="252" w:lineRule="auto"/>
        <w:ind w:right="20"/>
        <w:rPr>
          <w:rFonts w:ascii="Arial" w:eastAsia="Times New Roman" w:hAnsi="Arial" w:cs="Arial"/>
          <w:color w:val="000000"/>
          <w:sz w:val="24"/>
          <w:szCs w:val="24"/>
        </w:rPr>
      </w:pPr>
    </w:p>
    <w:p w14:paraId="41970E8D"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5B161375"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Схема установки</w:t>
      </w:r>
    </w:p>
    <w:p w14:paraId="78F56058"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p w14:paraId="787DFEEF" w14:textId="77777777" w:rsidR="00FB2B0B" w:rsidRPr="00546671" w:rsidRDefault="0091506E">
      <w:pPr>
        <w:pBdr>
          <w:top w:val="nil"/>
          <w:left w:val="nil"/>
          <w:bottom w:val="nil"/>
          <w:right w:val="nil"/>
          <w:between w:val="nil"/>
        </w:pBdr>
        <w:jc w:val="center"/>
        <w:rPr>
          <w:rFonts w:ascii="Arial" w:eastAsia="Times New Roman" w:hAnsi="Arial" w:cs="Arial"/>
          <w:color w:val="000000"/>
          <w:sz w:val="24"/>
          <w:szCs w:val="24"/>
        </w:rPr>
      </w:pPr>
      <w:r>
        <w:rPr>
          <w:rFonts w:ascii="Arial" w:hAnsi="Arial" w:cs="Arial"/>
          <w:sz w:val="24"/>
          <w:szCs w:val="24"/>
        </w:rPr>
        <w:pict w14:anchorId="3DB5938A">
          <v:rect id="Прямоугольник 1" o:spid="_x0000_s1026" style="position:absolute;left:0;text-align:left;margin-left:.35pt;margin-top:4.65pt;width:484.3pt;height:37.9pt;z-index:251659264;visibility:visible;mso-position-horizontal:absolute;mso-position-horizontal-relative:margin;mso-position-vertical:absolute;mso-position-vertical-relative:text;mso-width-relative:margin;mso-height-relative:margin;v-text-anchor:middle" fillcolor="#4f81bd [3204]" strokecolor="#243f60 [1604]" strokeweight="2pt">
            <w10:wrap anchorx="margin"/>
          </v:rect>
        </w:pict>
      </w:r>
    </w:p>
    <w:p w14:paraId="14AA177B"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p w14:paraId="5C537883"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09432797"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2EB5D7F2"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Агент                                                                       Принципал</w:t>
      </w:r>
    </w:p>
    <w:p w14:paraId="112A1A7C"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1746CA09"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11C17D96"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______________(_____________)                        _______________ (_____________)</w:t>
      </w:r>
    </w:p>
    <w:p w14:paraId="46FB8D74"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М.П.</w:t>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t xml:space="preserve">    М.П.</w:t>
      </w:r>
    </w:p>
    <w:p w14:paraId="3B6E6A31"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proofErr w:type="gramStart"/>
      <w:r w:rsidRPr="00546671">
        <w:rPr>
          <w:rFonts w:ascii="Arial" w:eastAsia="Times New Roman" w:hAnsi="Arial" w:cs="Arial"/>
          <w:color w:val="000000"/>
          <w:sz w:val="24"/>
          <w:szCs w:val="24"/>
        </w:rPr>
        <w:t xml:space="preserve">дата:   </w:t>
      </w:r>
      <w:proofErr w:type="gramEnd"/>
      <w:r w:rsidRPr="00546671">
        <w:rPr>
          <w:rFonts w:ascii="Arial" w:eastAsia="Times New Roman" w:hAnsi="Arial" w:cs="Arial"/>
          <w:color w:val="000000"/>
          <w:sz w:val="24"/>
          <w:szCs w:val="24"/>
        </w:rPr>
        <w:t xml:space="preserve">                                                                     дата:</w:t>
      </w:r>
    </w:p>
    <w:p w14:paraId="281C6A5A"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24C9FD55" w14:textId="77777777" w:rsidR="0091506E" w:rsidRDefault="0091506E">
      <w:pPr>
        <w:widowControl w:val="0"/>
        <w:pBdr>
          <w:top w:val="nil"/>
          <w:left w:val="nil"/>
          <w:bottom w:val="nil"/>
          <w:right w:val="nil"/>
          <w:between w:val="nil"/>
        </w:pBdr>
        <w:jc w:val="right"/>
        <w:rPr>
          <w:rFonts w:ascii="Arial" w:eastAsia="Times New Roman" w:hAnsi="Arial" w:cs="Arial"/>
          <w:color w:val="000000"/>
          <w:sz w:val="24"/>
          <w:szCs w:val="24"/>
        </w:rPr>
      </w:pPr>
    </w:p>
    <w:p w14:paraId="0083BC49" w14:textId="77777777" w:rsidR="0091506E" w:rsidRDefault="0091506E">
      <w:pPr>
        <w:widowControl w:val="0"/>
        <w:pBdr>
          <w:top w:val="nil"/>
          <w:left w:val="nil"/>
          <w:bottom w:val="nil"/>
          <w:right w:val="nil"/>
          <w:between w:val="nil"/>
        </w:pBdr>
        <w:jc w:val="right"/>
        <w:rPr>
          <w:rFonts w:ascii="Arial" w:eastAsia="Times New Roman" w:hAnsi="Arial" w:cs="Arial"/>
          <w:color w:val="000000"/>
          <w:sz w:val="24"/>
          <w:szCs w:val="24"/>
        </w:rPr>
      </w:pPr>
    </w:p>
    <w:p w14:paraId="6528C820" w14:textId="74086125" w:rsidR="00FB2B0B" w:rsidRPr="00546671" w:rsidRDefault="001F69AB">
      <w:pPr>
        <w:widowControl w:val="0"/>
        <w:pBdr>
          <w:top w:val="nil"/>
          <w:left w:val="nil"/>
          <w:bottom w:val="nil"/>
          <w:right w:val="nil"/>
          <w:between w:val="nil"/>
        </w:pBdr>
        <w:jc w:val="right"/>
        <w:rPr>
          <w:rFonts w:ascii="Arial" w:eastAsia="Times New Roman" w:hAnsi="Arial" w:cs="Arial"/>
          <w:color w:val="000000"/>
          <w:sz w:val="24"/>
          <w:szCs w:val="24"/>
        </w:rPr>
      </w:pPr>
      <w:r w:rsidRPr="00546671">
        <w:rPr>
          <w:rFonts w:ascii="Arial" w:eastAsia="Times New Roman" w:hAnsi="Arial" w:cs="Arial"/>
          <w:color w:val="000000"/>
          <w:sz w:val="24"/>
          <w:szCs w:val="24"/>
        </w:rPr>
        <w:t>Приложение № 2</w:t>
      </w:r>
    </w:p>
    <w:p w14:paraId="3D308F9D" w14:textId="7E8E0CE7" w:rsidR="00DE083B" w:rsidRPr="00546671" w:rsidRDefault="001F69AB">
      <w:pPr>
        <w:pBdr>
          <w:top w:val="nil"/>
          <w:left w:val="nil"/>
          <w:bottom w:val="nil"/>
          <w:right w:val="nil"/>
          <w:between w:val="nil"/>
        </w:pBdr>
        <w:jc w:val="right"/>
        <w:rPr>
          <w:rFonts w:ascii="Arial" w:eastAsia="Times New Roman" w:hAnsi="Arial" w:cs="Arial"/>
          <w:bCs/>
          <w:color w:val="000000"/>
          <w:sz w:val="24"/>
          <w:szCs w:val="24"/>
        </w:rPr>
      </w:pPr>
      <w:r w:rsidRPr="00546671">
        <w:rPr>
          <w:rFonts w:ascii="Arial" w:eastAsia="Times New Roman" w:hAnsi="Arial" w:cs="Arial"/>
          <w:bCs/>
          <w:color w:val="000000"/>
          <w:sz w:val="24"/>
          <w:szCs w:val="24"/>
        </w:rPr>
        <w:t>к Договору № ____</w:t>
      </w:r>
      <w:r w:rsidR="00DE083B" w:rsidRPr="00546671">
        <w:rPr>
          <w:rFonts w:ascii="Arial" w:eastAsia="Times New Roman" w:hAnsi="Arial" w:cs="Arial"/>
          <w:bCs/>
          <w:color w:val="000000"/>
          <w:sz w:val="24"/>
          <w:szCs w:val="24"/>
        </w:rPr>
        <w:t>_____</w:t>
      </w:r>
      <w:r w:rsidRPr="00546671">
        <w:rPr>
          <w:rFonts w:ascii="Arial" w:eastAsia="Times New Roman" w:hAnsi="Arial" w:cs="Arial"/>
          <w:bCs/>
          <w:color w:val="000000"/>
          <w:sz w:val="24"/>
          <w:szCs w:val="24"/>
        </w:rPr>
        <w:t xml:space="preserve"> </w:t>
      </w:r>
    </w:p>
    <w:p w14:paraId="68924DC3" w14:textId="327B7774" w:rsidR="00FB2B0B" w:rsidRPr="00546671" w:rsidRDefault="001F69AB">
      <w:pPr>
        <w:pBdr>
          <w:top w:val="nil"/>
          <w:left w:val="nil"/>
          <w:bottom w:val="nil"/>
          <w:right w:val="nil"/>
          <w:between w:val="nil"/>
        </w:pBdr>
        <w:jc w:val="right"/>
        <w:rPr>
          <w:rFonts w:ascii="Arial" w:eastAsia="Times New Roman" w:hAnsi="Arial" w:cs="Arial"/>
          <w:bCs/>
          <w:color w:val="000000"/>
          <w:sz w:val="24"/>
          <w:szCs w:val="24"/>
        </w:rPr>
      </w:pPr>
      <w:r w:rsidRPr="00546671">
        <w:rPr>
          <w:rFonts w:ascii="Arial" w:eastAsia="Times New Roman" w:hAnsi="Arial" w:cs="Arial"/>
          <w:bCs/>
          <w:color w:val="000000"/>
          <w:sz w:val="24"/>
          <w:szCs w:val="24"/>
        </w:rPr>
        <w:t>от «___</w:t>
      </w:r>
      <w:proofErr w:type="gramStart"/>
      <w:r w:rsidRPr="00546671">
        <w:rPr>
          <w:rFonts w:ascii="Arial" w:eastAsia="Times New Roman" w:hAnsi="Arial" w:cs="Arial"/>
          <w:bCs/>
          <w:color w:val="000000"/>
          <w:sz w:val="24"/>
          <w:szCs w:val="24"/>
        </w:rPr>
        <w:t>_»_</w:t>
      </w:r>
      <w:proofErr w:type="gramEnd"/>
      <w:r w:rsidRPr="00546671">
        <w:rPr>
          <w:rFonts w:ascii="Arial" w:eastAsia="Times New Roman" w:hAnsi="Arial" w:cs="Arial"/>
          <w:bCs/>
          <w:color w:val="000000"/>
          <w:sz w:val="24"/>
          <w:szCs w:val="24"/>
        </w:rPr>
        <w:t>_______202_ г.</w:t>
      </w:r>
    </w:p>
    <w:p w14:paraId="4FBE1F62" w14:textId="77777777" w:rsidR="00FB2B0B" w:rsidRPr="00546671" w:rsidRDefault="00FB2B0B">
      <w:pPr>
        <w:pBdr>
          <w:top w:val="nil"/>
          <w:left w:val="nil"/>
          <w:bottom w:val="nil"/>
          <w:right w:val="nil"/>
          <w:between w:val="nil"/>
        </w:pBdr>
        <w:jc w:val="right"/>
        <w:rPr>
          <w:rFonts w:ascii="Arial" w:eastAsia="Times New Roman" w:hAnsi="Arial" w:cs="Arial"/>
          <w:b/>
          <w:color w:val="000000"/>
          <w:sz w:val="24"/>
          <w:szCs w:val="24"/>
        </w:rPr>
      </w:pPr>
    </w:p>
    <w:p w14:paraId="4BC6E1DF" w14:textId="77777777" w:rsidR="00FB2B0B" w:rsidRPr="00546671" w:rsidRDefault="00FB2B0B">
      <w:pPr>
        <w:pBdr>
          <w:top w:val="nil"/>
          <w:left w:val="nil"/>
          <w:bottom w:val="nil"/>
          <w:right w:val="nil"/>
          <w:between w:val="nil"/>
        </w:pBdr>
        <w:jc w:val="center"/>
        <w:rPr>
          <w:rFonts w:ascii="Arial" w:eastAsia="Times New Roman" w:hAnsi="Arial" w:cs="Arial"/>
          <w:b/>
          <w:color w:val="000000"/>
          <w:sz w:val="24"/>
          <w:szCs w:val="24"/>
        </w:rPr>
      </w:pPr>
    </w:p>
    <w:p w14:paraId="27D3F7BD" w14:textId="77777777" w:rsidR="00FB2B0B" w:rsidRPr="00546671" w:rsidRDefault="00FB2B0B">
      <w:pPr>
        <w:pBdr>
          <w:top w:val="nil"/>
          <w:left w:val="nil"/>
          <w:bottom w:val="nil"/>
          <w:right w:val="nil"/>
          <w:between w:val="nil"/>
        </w:pBdr>
        <w:jc w:val="right"/>
        <w:rPr>
          <w:rFonts w:ascii="Arial" w:hAnsi="Arial" w:cs="Arial"/>
          <w:b/>
          <w:color w:val="000000"/>
          <w:sz w:val="24"/>
          <w:szCs w:val="24"/>
        </w:rPr>
      </w:pPr>
    </w:p>
    <w:tbl>
      <w:tblPr>
        <w:tblStyle w:val="a9"/>
        <w:tblW w:w="10959" w:type="dxa"/>
        <w:tblInd w:w="-230" w:type="dxa"/>
        <w:tblLayout w:type="fixed"/>
        <w:tblLook w:val="0000" w:firstRow="0" w:lastRow="0" w:firstColumn="0" w:lastColumn="0" w:noHBand="0" w:noVBand="0"/>
      </w:tblPr>
      <w:tblGrid>
        <w:gridCol w:w="6096"/>
        <w:gridCol w:w="4863"/>
      </w:tblGrid>
      <w:tr w:rsidR="00FB2B0B" w:rsidRPr="00546671" w14:paraId="4033497C" w14:textId="77777777">
        <w:trPr>
          <w:cantSplit/>
          <w:tblHeader/>
        </w:trPr>
        <w:tc>
          <w:tcPr>
            <w:tcW w:w="6096" w:type="dxa"/>
          </w:tcPr>
          <w:p w14:paraId="09D3CB54"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c>
          <w:tcPr>
            <w:tcW w:w="4863" w:type="dxa"/>
          </w:tcPr>
          <w:p w14:paraId="1D2C1BCD"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r>
      <w:tr w:rsidR="00FB2B0B" w:rsidRPr="00546671" w14:paraId="175901B0" w14:textId="77777777">
        <w:trPr>
          <w:cantSplit/>
          <w:tblHeader/>
        </w:trPr>
        <w:tc>
          <w:tcPr>
            <w:tcW w:w="6096" w:type="dxa"/>
          </w:tcPr>
          <w:p w14:paraId="0A96F4DD"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c>
          <w:tcPr>
            <w:tcW w:w="4863" w:type="dxa"/>
          </w:tcPr>
          <w:p w14:paraId="5C3C7B74"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r>
      <w:tr w:rsidR="00FB2B0B" w:rsidRPr="00546671" w14:paraId="0F71511A" w14:textId="77777777">
        <w:trPr>
          <w:cantSplit/>
          <w:tblHeader/>
        </w:trPr>
        <w:tc>
          <w:tcPr>
            <w:tcW w:w="6096" w:type="dxa"/>
          </w:tcPr>
          <w:p w14:paraId="4CA269AB"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Принципал:</w:t>
            </w:r>
          </w:p>
          <w:p w14:paraId="0DBCAFD3"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________________ (_____________)</w:t>
            </w:r>
          </w:p>
          <w:p w14:paraId="1AB1D7F1" w14:textId="77777777" w:rsidR="00FB2B0B" w:rsidRPr="00546671" w:rsidRDefault="001F69AB">
            <w:pPr>
              <w:pBdr>
                <w:top w:val="nil"/>
                <w:left w:val="nil"/>
                <w:bottom w:val="nil"/>
                <w:right w:val="nil"/>
                <w:between w:val="nil"/>
              </w:pBdr>
              <w:ind w:firstLine="709"/>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tc>
        <w:tc>
          <w:tcPr>
            <w:tcW w:w="4863" w:type="dxa"/>
          </w:tcPr>
          <w:p w14:paraId="33B60B6C"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Агент:</w:t>
            </w:r>
          </w:p>
          <w:p w14:paraId="69E10406" w14:textId="3CD3805A"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____________ (___</w:t>
            </w:r>
            <w:r w:rsidR="00DE083B" w:rsidRPr="00546671">
              <w:rPr>
                <w:rFonts w:ascii="Arial" w:hAnsi="Arial" w:cs="Arial"/>
                <w:b/>
                <w:color w:val="000000"/>
                <w:sz w:val="24"/>
                <w:szCs w:val="24"/>
                <w:u w:val="single"/>
              </w:rPr>
              <w:t>Т.А. Давыдова</w:t>
            </w:r>
            <w:r w:rsidRPr="00546671">
              <w:rPr>
                <w:rFonts w:ascii="Arial" w:hAnsi="Arial" w:cs="Arial"/>
                <w:b/>
                <w:color w:val="000000"/>
                <w:sz w:val="24"/>
                <w:szCs w:val="24"/>
              </w:rPr>
              <w:t>___)</w:t>
            </w:r>
          </w:p>
          <w:p w14:paraId="7864598E" w14:textId="77777777" w:rsidR="00FB2B0B" w:rsidRPr="00546671" w:rsidRDefault="001F69AB">
            <w:pPr>
              <w:pBdr>
                <w:top w:val="nil"/>
                <w:left w:val="nil"/>
                <w:bottom w:val="nil"/>
                <w:right w:val="nil"/>
                <w:between w:val="nil"/>
              </w:pBdr>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p w14:paraId="3CCC94B2" w14:textId="77777777" w:rsidR="00FB2B0B" w:rsidRPr="00546671" w:rsidRDefault="00FB2B0B">
            <w:pPr>
              <w:pBdr>
                <w:top w:val="nil"/>
                <w:left w:val="nil"/>
                <w:bottom w:val="nil"/>
                <w:right w:val="nil"/>
                <w:between w:val="nil"/>
              </w:pBdr>
              <w:ind w:left="-4751"/>
              <w:rPr>
                <w:rFonts w:ascii="Arial" w:hAnsi="Arial" w:cs="Arial"/>
                <w:b/>
                <w:color w:val="000000"/>
                <w:sz w:val="24"/>
                <w:szCs w:val="24"/>
              </w:rPr>
            </w:pPr>
          </w:p>
        </w:tc>
      </w:tr>
    </w:tbl>
    <w:p w14:paraId="0940FD28" w14:textId="05DDEF7E" w:rsidR="00FB2B0B" w:rsidRPr="00546671" w:rsidRDefault="001F69AB">
      <w:pPr>
        <w:pBdr>
          <w:top w:val="nil"/>
          <w:left w:val="nil"/>
          <w:bottom w:val="nil"/>
          <w:right w:val="nil"/>
          <w:between w:val="nil"/>
        </w:pBdr>
        <w:spacing w:after="206" w:line="252" w:lineRule="auto"/>
        <w:ind w:right="20" w:firstLine="7"/>
        <w:jc w:val="both"/>
        <w:rPr>
          <w:rFonts w:ascii="Arial" w:eastAsia="Times New Roman" w:hAnsi="Arial" w:cs="Arial"/>
          <w:b/>
          <w:color w:val="000000"/>
          <w:sz w:val="24"/>
          <w:szCs w:val="24"/>
        </w:rPr>
      </w:pPr>
      <w:r w:rsidRPr="00546671">
        <w:rPr>
          <w:rFonts w:ascii="Arial" w:eastAsia="Times New Roman" w:hAnsi="Arial" w:cs="Arial"/>
          <w:b/>
          <w:color w:val="000000"/>
          <w:sz w:val="24"/>
          <w:szCs w:val="24"/>
        </w:rPr>
        <w:t>____________________________________________________________________________</w:t>
      </w:r>
    </w:p>
    <w:p w14:paraId="1D3CAF8A" w14:textId="77777777" w:rsidR="00FB2B0B" w:rsidRPr="00546671" w:rsidRDefault="00FB2B0B">
      <w:pPr>
        <w:pBdr>
          <w:top w:val="nil"/>
          <w:left w:val="nil"/>
          <w:bottom w:val="nil"/>
          <w:right w:val="nil"/>
          <w:between w:val="nil"/>
        </w:pBdr>
        <w:jc w:val="right"/>
        <w:rPr>
          <w:rFonts w:ascii="Arial" w:eastAsia="Times New Roman" w:hAnsi="Arial" w:cs="Arial"/>
          <w:b/>
          <w:color w:val="000000"/>
          <w:sz w:val="24"/>
          <w:szCs w:val="24"/>
        </w:rPr>
      </w:pPr>
    </w:p>
    <w:p w14:paraId="3C2709F7"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Заявление на согласование Видеоконтента (Реклама) между Агентом и Принципалом:</w:t>
      </w:r>
    </w:p>
    <w:p w14:paraId="40B6117C"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23C9AA33"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Заявление на согласование Видеоконтента (Реклама)</w:t>
      </w:r>
    </w:p>
    <w:p w14:paraId="0A932C70"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bl>
      <w:tblPr>
        <w:tblStyle w:val="aa"/>
        <w:tblW w:w="10206" w:type="dxa"/>
        <w:tblInd w:w="-240" w:type="dxa"/>
        <w:tblLayout w:type="fixed"/>
        <w:tblLook w:val="0000" w:firstRow="0" w:lastRow="0" w:firstColumn="0" w:lastColumn="0" w:noHBand="0" w:noVBand="0"/>
      </w:tblPr>
      <w:tblGrid>
        <w:gridCol w:w="676"/>
        <w:gridCol w:w="1843"/>
        <w:gridCol w:w="1985"/>
        <w:gridCol w:w="2409"/>
        <w:gridCol w:w="3293"/>
      </w:tblGrid>
      <w:tr w:rsidR="00FB2B0B" w:rsidRPr="00546671" w14:paraId="451CC952" w14:textId="77777777">
        <w:trPr>
          <w:cantSplit/>
          <w:trHeight w:val="486"/>
          <w:tblHeader/>
        </w:trPr>
        <w:tc>
          <w:tcPr>
            <w:tcW w:w="676" w:type="dxa"/>
            <w:tcBorders>
              <w:top w:val="single" w:sz="8" w:space="0" w:color="000000"/>
              <w:left w:val="single" w:sz="8" w:space="0" w:color="000000"/>
              <w:bottom w:val="single" w:sz="4" w:space="0" w:color="000000"/>
              <w:right w:val="single" w:sz="4" w:space="0" w:color="000000"/>
            </w:tcBorders>
          </w:tcPr>
          <w:p w14:paraId="4B1C8A38" w14:textId="77777777" w:rsidR="00FB2B0B" w:rsidRPr="00546671" w:rsidRDefault="001F69AB">
            <w:pPr>
              <w:pBdr>
                <w:top w:val="nil"/>
                <w:left w:val="nil"/>
                <w:bottom w:val="nil"/>
                <w:right w:val="nil"/>
                <w:between w:val="nil"/>
              </w:pBdr>
              <w:rPr>
                <w:rFonts w:ascii="Arial" w:eastAsia="Times New Roman" w:hAnsi="Arial" w:cs="Arial"/>
                <w:b/>
                <w:color w:val="000000"/>
                <w:sz w:val="24"/>
                <w:szCs w:val="24"/>
              </w:rPr>
            </w:pPr>
            <w:r w:rsidRPr="00546671">
              <w:rPr>
                <w:rFonts w:ascii="Arial" w:eastAsia="Times New Roman" w:hAnsi="Arial" w:cs="Arial"/>
                <w:b/>
                <w:color w:val="000000"/>
                <w:sz w:val="24"/>
                <w:szCs w:val="24"/>
              </w:rPr>
              <w:t>№</w:t>
            </w:r>
          </w:p>
          <w:p w14:paraId="20EF75C4" w14:textId="77777777" w:rsidR="00FB2B0B" w:rsidRPr="00546671" w:rsidRDefault="001F69AB">
            <w:pPr>
              <w:pBdr>
                <w:top w:val="nil"/>
                <w:left w:val="nil"/>
                <w:bottom w:val="nil"/>
                <w:right w:val="nil"/>
                <w:between w:val="nil"/>
              </w:pBdr>
              <w:rPr>
                <w:rFonts w:ascii="Arial" w:eastAsia="Times New Roman" w:hAnsi="Arial" w:cs="Arial"/>
                <w:b/>
                <w:color w:val="000000"/>
                <w:sz w:val="24"/>
                <w:szCs w:val="24"/>
              </w:rPr>
            </w:pPr>
            <w:r w:rsidRPr="00546671">
              <w:rPr>
                <w:rFonts w:ascii="Arial" w:eastAsia="Times New Roman" w:hAnsi="Arial" w:cs="Arial"/>
                <w:b/>
                <w:color w:val="000000"/>
                <w:sz w:val="24"/>
                <w:szCs w:val="24"/>
              </w:rPr>
              <w:t>п/п</w:t>
            </w:r>
          </w:p>
        </w:tc>
        <w:tc>
          <w:tcPr>
            <w:tcW w:w="1843" w:type="dxa"/>
            <w:tcBorders>
              <w:top w:val="single" w:sz="8" w:space="0" w:color="000000"/>
              <w:left w:val="single" w:sz="8" w:space="0" w:color="000000"/>
              <w:bottom w:val="single" w:sz="4" w:space="0" w:color="000000"/>
              <w:right w:val="single" w:sz="4" w:space="0" w:color="000000"/>
            </w:tcBorders>
          </w:tcPr>
          <w:p w14:paraId="1D859781"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proofErr w:type="spellStart"/>
            <w:r w:rsidRPr="00546671">
              <w:rPr>
                <w:rFonts w:ascii="Arial" w:eastAsia="Times New Roman" w:hAnsi="Arial" w:cs="Arial"/>
                <w:b/>
                <w:color w:val="000000"/>
                <w:sz w:val="24"/>
                <w:szCs w:val="24"/>
              </w:rPr>
              <w:t>ПериодИсполнения</w:t>
            </w:r>
            <w:proofErr w:type="spellEnd"/>
            <w:r w:rsidRPr="00546671">
              <w:rPr>
                <w:rFonts w:ascii="Arial" w:eastAsia="Times New Roman" w:hAnsi="Arial" w:cs="Arial"/>
                <w:b/>
                <w:color w:val="000000"/>
                <w:sz w:val="24"/>
                <w:szCs w:val="24"/>
              </w:rPr>
              <w:t xml:space="preserve"> Видеоконтента (Реклама)</w:t>
            </w:r>
          </w:p>
        </w:tc>
        <w:tc>
          <w:tcPr>
            <w:tcW w:w="1985" w:type="dxa"/>
            <w:tcBorders>
              <w:top w:val="single" w:sz="8" w:space="0" w:color="000000"/>
              <w:left w:val="single" w:sz="8" w:space="0" w:color="000000"/>
              <w:bottom w:val="single" w:sz="4" w:space="0" w:color="000000"/>
              <w:right w:val="single" w:sz="4" w:space="0" w:color="000000"/>
            </w:tcBorders>
          </w:tcPr>
          <w:p w14:paraId="2911E54A"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Наименование собственника Видеоконтента (Реклама)</w:t>
            </w:r>
          </w:p>
        </w:tc>
        <w:tc>
          <w:tcPr>
            <w:tcW w:w="2409" w:type="dxa"/>
            <w:tcBorders>
              <w:top w:val="single" w:sz="8" w:space="0" w:color="000000"/>
              <w:left w:val="nil"/>
              <w:bottom w:val="single" w:sz="4" w:space="0" w:color="000000"/>
              <w:right w:val="single" w:sz="4" w:space="0" w:color="000000"/>
            </w:tcBorders>
          </w:tcPr>
          <w:p w14:paraId="2E960EEB"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Ссылка на Видеоконтент или описание Видеоконтента (Реклама)</w:t>
            </w:r>
          </w:p>
        </w:tc>
        <w:tc>
          <w:tcPr>
            <w:tcW w:w="3293" w:type="dxa"/>
            <w:tcBorders>
              <w:top w:val="single" w:sz="8" w:space="0" w:color="000000"/>
              <w:left w:val="nil"/>
              <w:bottom w:val="single" w:sz="4" w:space="0" w:color="000000"/>
              <w:right w:val="single" w:sz="4" w:space="0" w:color="000000"/>
            </w:tcBorders>
          </w:tcPr>
          <w:p w14:paraId="4DC70857"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Параметры Исполнения Видеоконтента (Реклама)</w:t>
            </w:r>
          </w:p>
          <w:p w14:paraId="6797C992"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(хронометраж\периодичность\срок)</w:t>
            </w:r>
          </w:p>
        </w:tc>
      </w:tr>
      <w:tr w:rsidR="00FB2B0B" w:rsidRPr="00546671" w14:paraId="5AF6389F" w14:textId="77777777">
        <w:trPr>
          <w:cantSplit/>
          <w:trHeight w:val="225"/>
          <w:tblHeader/>
        </w:trPr>
        <w:tc>
          <w:tcPr>
            <w:tcW w:w="676" w:type="dxa"/>
            <w:tcBorders>
              <w:top w:val="nil"/>
              <w:left w:val="single" w:sz="8" w:space="0" w:color="000000"/>
              <w:bottom w:val="single" w:sz="4" w:space="0" w:color="000000"/>
              <w:right w:val="single" w:sz="4" w:space="0" w:color="000000"/>
            </w:tcBorders>
          </w:tcPr>
          <w:p w14:paraId="7C641C1D"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843" w:type="dxa"/>
            <w:tcBorders>
              <w:top w:val="nil"/>
              <w:left w:val="single" w:sz="8" w:space="0" w:color="000000"/>
              <w:bottom w:val="single" w:sz="4" w:space="0" w:color="000000"/>
              <w:right w:val="single" w:sz="4" w:space="0" w:color="000000"/>
            </w:tcBorders>
          </w:tcPr>
          <w:p w14:paraId="27976FC2"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985" w:type="dxa"/>
            <w:tcBorders>
              <w:top w:val="nil"/>
              <w:left w:val="single" w:sz="8" w:space="0" w:color="000000"/>
              <w:bottom w:val="single" w:sz="4" w:space="0" w:color="000000"/>
              <w:right w:val="single" w:sz="4" w:space="0" w:color="000000"/>
            </w:tcBorders>
          </w:tcPr>
          <w:p w14:paraId="77A73C9D"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2409" w:type="dxa"/>
            <w:tcBorders>
              <w:top w:val="nil"/>
              <w:left w:val="nil"/>
              <w:bottom w:val="single" w:sz="4" w:space="0" w:color="000000"/>
              <w:right w:val="single" w:sz="4" w:space="0" w:color="000000"/>
            </w:tcBorders>
          </w:tcPr>
          <w:p w14:paraId="65CD5CC0"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3293" w:type="dxa"/>
            <w:tcBorders>
              <w:top w:val="nil"/>
              <w:left w:val="nil"/>
              <w:bottom w:val="single" w:sz="4" w:space="0" w:color="000000"/>
              <w:right w:val="single" w:sz="4" w:space="0" w:color="000000"/>
            </w:tcBorders>
          </w:tcPr>
          <w:p w14:paraId="126C2C90"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r w:rsidR="00FB2B0B" w:rsidRPr="00546671" w14:paraId="31D7AFC7" w14:textId="77777777">
        <w:trPr>
          <w:cantSplit/>
          <w:trHeight w:val="225"/>
          <w:tblHeader/>
        </w:trPr>
        <w:tc>
          <w:tcPr>
            <w:tcW w:w="676" w:type="dxa"/>
            <w:tcBorders>
              <w:top w:val="nil"/>
              <w:left w:val="single" w:sz="8" w:space="0" w:color="000000"/>
              <w:bottom w:val="single" w:sz="4" w:space="0" w:color="000000"/>
              <w:right w:val="single" w:sz="4" w:space="0" w:color="000000"/>
            </w:tcBorders>
          </w:tcPr>
          <w:p w14:paraId="32E72153"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843" w:type="dxa"/>
            <w:tcBorders>
              <w:top w:val="nil"/>
              <w:left w:val="single" w:sz="8" w:space="0" w:color="000000"/>
              <w:bottom w:val="single" w:sz="4" w:space="0" w:color="000000"/>
              <w:right w:val="single" w:sz="4" w:space="0" w:color="000000"/>
            </w:tcBorders>
          </w:tcPr>
          <w:p w14:paraId="67F646C4"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985" w:type="dxa"/>
            <w:tcBorders>
              <w:top w:val="nil"/>
              <w:left w:val="single" w:sz="8" w:space="0" w:color="000000"/>
              <w:bottom w:val="single" w:sz="4" w:space="0" w:color="000000"/>
              <w:right w:val="single" w:sz="4" w:space="0" w:color="000000"/>
            </w:tcBorders>
          </w:tcPr>
          <w:p w14:paraId="6E05B055"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2409" w:type="dxa"/>
            <w:tcBorders>
              <w:top w:val="nil"/>
              <w:left w:val="nil"/>
              <w:bottom w:val="single" w:sz="4" w:space="0" w:color="000000"/>
              <w:right w:val="single" w:sz="4" w:space="0" w:color="000000"/>
            </w:tcBorders>
          </w:tcPr>
          <w:p w14:paraId="6B4A92A1"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3293" w:type="dxa"/>
            <w:tcBorders>
              <w:top w:val="nil"/>
              <w:left w:val="nil"/>
              <w:bottom w:val="single" w:sz="4" w:space="0" w:color="000000"/>
              <w:right w:val="single" w:sz="4" w:space="0" w:color="000000"/>
            </w:tcBorders>
          </w:tcPr>
          <w:p w14:paraId="26E81E1B"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r w:rsidR="00FB2B0B" w:rsidRPr="00546671" w14:paraId="1A739200" w14:textId="77777777">
        <w:trPr>
          <w:cantSplit/>
          <w:trHeight w:val="225"/>
          <w:tblHeader/>
        </w:trPr>
        <w:tc>
          <w:tcPr>
            <w:tcW w:w="676" w:type="dxa"/>
            <w:tcBorders>
              <w:top w:val="nil"/>
              <w:left w:val="single" w:sz="8" w:space="0" w:color="000000"/>
              <w:bottom w:val="single" w:sz="4" w:space="0" w:color="000000"/>
              <w:right w:val="single" w:sz="4" w:space="0" w:color="000000"/>
            </w:tcBorders>
          </w:tcPr>
          <w:p w14:paraId="3A7F2116"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843" w:type="dxa"/>
            <w:tcBorders>
              <w:top w:val="nil"/>
              <w:left w:val="single" w:sz="8" w:space="0" w:color="000000"/>
              <w:bottom w:val="single" w:sz="4" w:space="0" w:color="000000"/>
              <w:right w:val="single" w:sz="4" w:space="0" w:color="000000"/>
            </w:tcBorders>
          </w:tcPr>
          <w:p w14:paraId="3A2520E2"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985" w:type="dxa"/>
            <w:tcBorders>
              <w:top w:val="nil"/>
              <w:left w:val="single" w:sz="8" w:space="0" w:color="000000"/>
              <w:bottom w:val="single" w:sz="4" w:space="0" w:color="000000"/>
              <w:right w:val="single" w:sz="4" w:space="0" w:color="000000"/>
            </w:tcBorders>
          </w:tcPr>
          <w:p w14:paraId="3D6B5A6A"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2409" w:type="dxa"/>
            <w:tcBorders>
              <w:top w:val="nil"/>
              <w:left w:val="nil"/>
              <w:bottom w:val="single" w:sz="4" w:space="0" w:color="000000"/>
              <w:right w:val="single" w:sz="4" w:space="0" w:color="000000"/>
            </w:tcBorders>
          </w:tcPr>
          <w:p w14:paraId="5A7865F4"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3293" w:type="dxa"/>
            <w:tcBorders>
              <w:top w:val="nil"/>
              <w:left w:val="nil"/>
              <w:bottom w:val="single" w:sz="4" w:space="0" w:color="000000"/>
              <w:right w:val="single" w:sz="4" w:space="0" w:color="000000"/>
            </w:tcBorders>
          </w:tcPr>
          <w:p w14:paraId="57EC2C7D"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r w:rsidR="00FB2B0B" w:rsidRPr="00546671" w14:paraId="6C3298E9" w14:textId="77777777">
        <w:trPr>
          <w:cantSplit/>
          <w:trHeight w:val="225"/>
          <w:tblHeader/>
        </w:trPr>
        <w:tc>
          <w:tcPr>
            <w:tcW w:w="676" w:type="dxa"/>
            <w:tcBorders>
              <w:top w:val="nil"/>
              <w:left w:val="single" w:sz="8" w:space="0" w:color="000000"/>
              <w:bottom w:val="single" w:sz="4" w:space="0" w:color="000000"/>
              <w:right w:val="single" w:sz="4" w:space="0" w:color="000000"/>
            </w:tcBorders>
          </w:tcPr>
          <w:p w14:paraId="5EB4D4A1"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843" w:type="dxa"/>
            <w:tcBorders>
              <w:top w:val="nil"/>
              <w:left w:val="single" w:sz="8" w:space="0" w:color="000000"/>
              <w:bottom w:val="single" w:sz="4" w:space="0" w:color="000000"/>
              <w:right w:val="single" w:sz="4" w:space="0" w:color="000000"/>
            </w:tcBorders>
          </w:tcPr>
          <w:p w14:paraId="5A4DFB07"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985" w:type="dxa"/>
            <w:tcBorders>
              <w:top w:val="nil"/>
              <w:left w:val="single" w:sz="4" w:space="0" w:color="000000"/>
              <w:bottom w:val="single" w:sz="4" w:space="0" w:color="000000"/>
              <w:right w:val="single" w:sz="4" w:space="0" w:color="000000"/>
            </w:tcBorders>
          </w:tcPr>
          <w:p w14:paraId="7CA433E0"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2409" w:type="dxa"/>
            <w:tcBorders>
              <w:top w:val="nil"/>
              <w:left w:val="nil"/>
              <w:bottom w:val="single" w:sz="4" w:space="0" w:color="000000"/>
              <w:right w:val="single" w:sz="4" w:space="0" w:color="000000"/>
            </w:tcBorders>
          </w:tcPr>
          <w:p w14:paraId="42670DA3"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3293" w:type="dxa"/>
            <w:tcBorders>
              <w:top w:val="nil"/>
              <w:left w:val="nil"/>
              <w:bottom w:val="single" w:sz="4" w:space="0" w:color="000000"/>
              <w:right w:val="single" w:sz="4" w:space="0" w:color="000000"/>
            </w:tcBorders>
          </w:tcPr>
          <w:p w14:paraId="06830A66"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bl>
    <w:p w14:paraId="6C2102C6"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color w:val="000000"/>
          <w:sz w:val="24"/>
          <w:szCs w:val="24"/>
        </w:rPr>
        <w:tab/>
        <w:t>Принципал подтверждает то, что вышеперечисленный Видеоконтент (Реклама) не нарушает Федеральный закон от 13.03.2006 № 38-ФЗ «О рекламе», авторские или смежные права третьих лиц, а также любые другие права и нормы, охраняемые законодательством Российской Федерации.</w:t>
      </w:r>
    </w:p>
    <w:p w14:paraId="497467EE"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11C3F4FF"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259AA4D1"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38B1B906"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 xml:space="preserve">Агент                                       </w:t>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t xml:space="preserve">    Принципал</w:t>
      </w:r>
    </w:p>
    <w:p w14:paraId="1513DF84"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3672979B"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______________(___________)                        _______________ (_____________)</w:t>
      </w:r>
    </w:p>
    <w:p w14:paraId="652EE82D"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М.П.</w:t>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t xml:space="preserve">    М.П.</w:t>
      </w:r>
    </w:p>
    <w:p w14:paraId="538E0281"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proofErr w:type="gramStart"/>
      <w:r w:rsidRPr="00546671">
        <w:rPr>
          <w:rFonts w:ascii="Arial" w:eastAsia="Times New Roman" w:hAnsi="Arial" w:cs="Arial"/>
          <w:color w:val="000000"/>
          <w:sz w:val="24"/>
          <w:szCs w:val="24"/>
        </w:rPr>
        <w:t xml:space="preserve">дата:   </w:t>
      </w:r>
      <w:proofErr w:type="gramEnd"/>
      <w:r w:rsidRPr="00546671">
        <w:rPr>
          <w:rFonts w:ascii="Arial" w:eastAsia="Times New Roman" w:hAnsi="Arial" w:cs="Arial"/>
          <w:color w:val="000000"/>
          <w:sz w:val="24"/>
          <w:szCs w:val="24"/>
        </w:rPr>
        <w:t xml:space="preserve">                                                                     дата:</w:t>
      </w:r>
    </w:p>
    <w:p w14:paraId="0A02E7E2"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2C86747D"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3D2F9968"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ab/>
      </w:r>
    </w:p>
    <w:p w14:paraId="661CF4E2"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p>
    <w:p w14:paraId="7FEB7497"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06E4B3AE"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0ECDC034"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065341E4" w14:textId="77777777" w:rsidR="00FB2B0B" w:rsidRDefault="00FB2B0B">
      <w:pPr>
        <w:pBdr>
          <w:top w:val="nil"/>
          <w:left w:val="nil"/>
          <w:bottom w:val="nil"/>
          <w:right w:val="nil"/>
          <w:between w:val="nil"/>
        </w:pBdr>
        <w:rPr>
          <w:rFonts w:ascii="Times New Roman" w:eastAsia="Times New Roman" w:hAnsi="Times New Roman" w:cs="Times New Roman"/>
          <w:color w:val="000000"/>
          <w:sz w:val="26"/>
          <w:szCs w:val="26"/>
        </w:rPr>
      </w:pPr>
    </w:p>
    <w:p w14:paraId="431387BE" w14:textId="77777777" w:rsidR="00FB2B0B" w:rsidRDefault="00FB2B0B">
      <w:pPr>
        <w:pBdr>
          <w:top w:val="nil"/>
          <w:left w:val="nil"/>
          <w:bottom w:val="nil"/>
          <w:right w:val="nil"/>
          <w:between w:val="nil"/>
        </w:pBdr>
        <w:rPr>
          <w:rFonts w:ascii="Times New Roman" w:eastAsia="Times New Roman" w:hAnsi="Times New Roman" w:cs="Times New Roman"/>
          <w:color w:val="000000"/>
          <w:sz w:val="26"/>
          <w:szCs w:val="26"/>
        </w:rPr>
      </w:pPr>
    </w:p>
    <w:p w14:paraId="5F4B5B8A" w14:textId="77777777" w:rsidR="00FB2B0B" w:rsidRDefault="00FB2B0B">
      <w:pPr>
        <w:pBdr>
          <w:top w:val="nil"/>
          <w:left w:val="nil"/>
          <w:bottom w:val="nil"/>
          <w:right w:val="nil"/>
          <w:between w:val="nil"/>
        </w:pBdr>
        <w:rPr>
          <w:rFonts w:ascii="Times New Roman" w:eastAsia="Times New Roman" w:hAnsi="Times New Roman" w:cs="Times New Roman"/>
          <w:color w:val="000000"/>
          <w:sz w:val="26"/>
          <w:szCs w:val="26"/>
        </w:rPr>
      </w:pPr>
    </w:p>
    <w:p w14:paraId="69039CF7" w14:textId="77777777" w:rsidR="00FB2B0B" w:rsidRDefault="00FB2B0B">
      <w:pPr>
        <w:pBdr>
          <w:top w:val="nil"/>
          <w:left w:val="nil"/>
          <w:bottom w:val="nil"/>
          <w:right w:val="nil"/>
          <w:between w:val="nil"/>
        </w:pBdr>
        <w:rPr>
          <w:rFonts w:ascii="Times New Roman" w:eastAsia="Times New Roman" w:hAnsi="Times New Roman" w:cs="Times New Roman"/>
          <w:color w:val="000000"/>
          <w:sz w:val="26"/>
          <w:szCs w:val="26"/>
        </w:rPr>
      </w:pPr>
    </w:p>
    <w:p w14:paraId="13E40C81" w14:textId="77777777" w:rsidR="00FB2B0B" w:rsidRPr="00546671" w:rsidRDefault="001F69AB">
      <w:pPr>
        <w:widowControl w:val="0"/>
        <w:pBdr>
          <w:top w:val="nil"/>
          <w:left w:val="nil"/>
          <w:bottom w:val="nil"/>
          <w:right w:val="nil"/>
          <w:between w:val="nil"/>
        </w:pBdr>
        <w:jc w:val="right"/>
        <w:rPr>
          <w:rFonts w:ascii="Arial" w:eastAsia="Times New Roman" w:hAnsi="Arial" w:cs="Arial"/>
          <w:color w:val="000000"/>
          <w:sz w:val="24"/>
          <w:szCs w:val="24"/>
        </w:rPr>
      </w:pPr>
      <w:r w:rsidRPr="00546671">
        <w:rPr>
          <w:rFonts w:ascii="Arial" w:eastAsia="Times New Roman" w:hAnsi="Arial" w:cs="Arial"/>
          <w:color w:val="000000"/>
          <w:sz w:val="24"/>
          <w:szCs w:val="24"/>
        </w:rPr>
        <w:t>Приложение № 3</w:t>
      </w:r>
    </w:p>
    <w:p w14:paraId="5B7BA4AD" w14:textId="58DB1B79" w:rsidR="00DE083B" w:rsidRPr="00546671" w:rsidRDefault="001F69AB">
      <w:pPr>
        <w:pBdr>
          <w:top w:val="nil"/>
          <w:left w:val="nil"/>
          <w:bottom w:val="nil"/>
          <w:right w:val="nil"/>
          <w:between w:val="nil"/>
        </w:pBdr>
        <w:jc w:val="right"/>
        <w:rPr>
          <w:rFonts w:ascii="Arial" w:eastAsia="Times New Roman" w:hAnsi="Arial" w:cs="Arial"/>
          <w:bCs/>
          <w:color w:val="000000"/>
          <w:sz w:val="24"/>
          <w:szCs w:val="24"/>
        </w:rPr>
      </w:pPr>
      <w:r w:rsidRPr="00546671">
        <w:rPr>
          <w:rFonts w:ascii="Arial" w:eastAsia="Times New Roman" w:hAnsi="Arial" w:cs="Arial"/>
          <w:bCs/>
          <w:color w:val="000000"/>
          <w:sz w:val="24"/>
          <w:szCs w:val="24"/>
        </w:rPr>
        <w:t>к Договору № ___</w:t>
      </w:r>
      <w:r w:rsidR="00DE083B" w:rsidRPr="00546671">
        <w:rPr>
          <w:rFonts w:ascii="Arial" w:eastAsia="Times New Roman" w:hAnsi="Arial" w:cs="Arial"/>
          <w:bCs/>
          <w:color w:val="000000"/>
          <w:sz w:val="24"/>
          <w:szCs w:val="24"/>
        </w:rPr>
        <w:t>_____</w:t>
      </w:r>
      <w:r w:rsidRPr="00546671">
        <w:rPr>
          <w:rFonts w:ascii="Arial" w:eastAsia="Times New Roman" w:hAnsi="Arial" w:cs="Arial"/>
          <w:bCs/>
          <w:color w:val="000000"/>
          <w:sz w:val="24"/>
          <w:szCs w:val="24"/>
        </w:rPr>
        <w:t xml:space="preserve">_ </w:t>
      </w:r>
    </w:p>
    <w:p w14:paraId="2EC07E0A" w14:textId="0682B225" w:rsidR="00FB2B0B" w:rsidRPr="00546671" w:rsidRDefault="001F69AB">
      <w:pPr>
        <w:pBdr>
          <w:top w:val="nil"/>
          <w:left w:val="nil"/>
          <w:bottom w:val="nil"/>
          <w:right w:val="nil"/>
          <w:between w:val="nil"/>
        </w:pBdr>
        <w:jc w:val="right"/>
        <w:rPr>
          <w:rFonts w:ascii="Arial" w:eastAsia="Times New Roman" w:hAnsi="Arial" w:cs="Arial"/>
          <w:bCs/>
          <w:color w:val="000000"/>
          <w:sz w:val="24"/>
          <w:szCs w:val="24"/>
        </w:rPr>
      </w:pPr>
      <w:r w:rsidRPr="00546671">
        <w:rPr>
          <w:rFonts w:ascii="Arial" w:eastAsia="Times New Roman" w:hAnsi="Arial" w:cs="Arial"/>
          <w:bCs/>
          <w:color w:val="000000"/>
          <w:sz w:val="24"/>
          <w:szCs w:val="24"/>
        </w:rPr>
        <w:t>от «___</w:t>
      </w:r>
      <w:proofErr w:type="gramStart"/>
      <w:r w:rsidRPr="00546671">
        <w:rPr>
          <w:rFonts w:ascii="Arial" w:eastAsia="Times New Roman" w:hAnsi="Arial" w:cs="Arial"/>
          <w:bCs/>
          <w:color w:val="000000"/>
          <w:sz w:val="24"/>
          <w:szCs w:val="24"/>
        </w:rPr>
        <w:t>_»_</w:t>
      </w:r>
      <w:proofErr w:type="gramEnd"/>
      <w:r w:rsidRPr="00546671">
        <w:rPr>
          <w:rFonts w:ascii="Arial" w:eastAsia="Times New Roman" w:hAnsi="Arial" w:cs="Arial"/>
          <w:bCs/>
          <w:color w:val="000000"/>
          <w:sz w:val="24"/>
          <w:szCs w:val="24"/>
        </w:rPr>
        <w:t>______202_ г.</w:t>
      </w:r>
    </w:p>
    <w:p w14:paraId="29B022EC" w14:textId="77777777" w:rsidR="00FB2B0B" w:rsidRPr="00546671" w:rsidRDefault="00FB2B0B">
      <w:pPr>
        <w:pBdr>
          <w:top w:val="nil"/>
          <w:left w:val="nil"/>
          <w:bottom w:val="nil"/>
          <w:right w:val="nil"/>
          <w:between w:val="nil"/>
        </w:pBdr>
        <w:jc w:val="right"/>
        <w:rPr>
          <w:rFonts w:ascii="Arial" w:eastAsia="Times New Roman" w:hAnsi="Arial" w:cs="Arial"/>
          <w:b/>
          <w:color w:val="000000"/>
          <w:sz w:val="24"/>
          <w:szCs w:val="24"/>
        </w:rPr>
      </w:pPr>
    </w:p>
    <w:tbl>
      <w:tblPr>
        <w:tblStyle w:val="ab"/>
        <w:tblW w:w="10959" w:type="dxa"/>
        <w:tblInd w:w="-230" w:type="dxa"/>
        <w:tblLayout w:type="fixed"/>
        <w:tblLook w:val="0000" w:firstRow="0" w:lastRow="0" w:firstColumn="0" w:lastColumn="0" w:noHBand="0" w:noVBand="0"/>
      </w:tblPr>
      <w:tblGrid>
        <w:gridCol w:w="6096"/>
        <w:gridCol w:w="4863"/>
      </w:tblGrid>
      <w:tr w:rsidR="00FB2B0B" w:rsidRPr="00546671" w14:paraId="6C23F9CB" w14:textId="77777777">
        <w:trPr>
          <w:cantSplit/>
          <w:tblHeader/>
        </w:trPr>
        <w:tc>
          <w:tcPr>
            <w:tcW w:w="6096" w:type="dxa"/>
          </w:tcPr>
          <w:p w14:paraId="73A5CA4A"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c>
          <w:tcPr>
            <w:tcW w:w="4863" w:type="dxa"/>
          </w:tcPr>
          <w:p w14:paraId="3A4E6275"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r>
      <w:tr w:rsidR="00FB2B0B" w:rsidRPr="00546671" w14:paraId="3C6B426D" w14:textId="77777777">
        <w:trPr>
          <w:cantSplit/>
          <w:tblHeader/>
        </w:trPr>
        <w:tc>
          <w:tcPr>
            <w:tcW w:w="6096" w:type="dxa"/>
          </w:tcPr>
          <w:p w14:paraId="3B32D20A"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c>
          <w:tcPr>
            <w:tcW w:w="4863" w:type="dxa"/>
          </w:tcPr>
          <w:p w14:paraId="27B095B0"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r>
      <w:tr w:rsidR="00FB2B0B" w:rsidRPr="00546671" w14:paraId="3C660748" w14:textId="77777777">
        <w:trPr>
          <w:cantSplit/>
          <w:tblHeader/>
        </w:trPr>
        <w:tc>
          <w:tcPr>
            <w:tcW w:w="6096" w:type="dxa"/>
          </w:tcPr>
          <w:p w14:paraId="79E01FFE"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Принципал:</w:t>
            </w:r>
          </w:p>
          <w:p w14:paraId="26384FA8"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________________ (_____________)</w:t>
            </w:r>
          </w:p>
          <w:p w14:paraId="5954A796" w14:textId="77777777" w:rsidR="00FB2B0B" w:rsidRPr="00546671" w:rsidRDefault="001F69AB">
            <w:pPr>
              <w:pBdr>
                <w:top w:val="nil"/>
                <w:left w:val="nil"/>
                <w:bottom w:val="nil"/>
                <w:right w:val="nil"/>
                <w:between w:val="nil"/>
              </w:pBdr>
              <w:ind w:firstLine="709"/>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tc>
        <w:tc>
          <w:tcPr>
            <w:tcW w:w="4863" w:type="dxa"/>
          </w:tcPr>
          <w:p w14:paraId="1FAE113E"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Агент:</w:t>
            </w:r>
          </w:p>
          <w:p w14:paraId="73D832A4" w14:textId="00097964"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________________ (__</w:t>
            </w:r>
            <w:r w:rsidR="00DE083B" w:rsidRPr="00546671">
              <w:rPr>
                <w:rFonts w:ascii="Arial" w:hAnsi="Arial" w:cs="Arial"/>
                <w:b/>
                <w:color w:val="000000"/>
                <w:sz w:val="24"/>
                <w:szCs w:val="24"/>
                <w:u w:val="single"/>
              </w:rPr>
              <w:t xml:space="preserve">Т.А. </w:t>
            </w:r>
            <w:r w:rsidR="00546671">
              <w:rPr>
                <w:rFonts w:ascii="Arial" w:hAnsi="Arial" w:cs="Arial"/>
                <w:b/>
                <w:color w:val="000000"/>
                <w:sz w:val="24"/>
                <w:szCs w:val="24"/>
                <w:u w:val="single"/>
              </w:rPr>
              <w:t>Д</w:t>
            </w:r>
            <w:r w:rsidR="00DE083B" w:rsidRPr="00546671">
              <w:rPr>
                <w:rFonts w:ascii="Arial" w:hAnsi="Arial" w:cs="Arial"/>
                <w:b/>
                <w:color w:val="000000"/>
                <w:sz w:val="24"/>
                <w:szCs w:val="24"/>
                <w:u w:val="single"/>
              </w:rPr>
              <w:t>авыдова</w:t>
            </w:r>
            <w:r w:rsidRPr="00546671">
              <w:rPr>
                <w:rFonts w:ascii="Arial" w:hAnsi="Arial" w:cs="Arial"/>
                <w:b/>
                <w:color w:val="000000"/>
                <w:sz w:val="24"/>
                <w:szCs w:val="24"/>
              </w:rPr>
              <w:t>_)</w:t>
            </w:r>
          </w:p>
          <w:p w14:paraId="481BA37B" w14:textId="77777777" w:rsidR="00FB2B0B" w:rsidRPr="00546671" w:rsidRDefault="001F69AB">
            <w:pPr>
              <w:pBdr>
                <w:top w:val="nil"/>
                <w:left w:val="nil"/>
                <w:bottom w:val="nil"/>
                <w:right w:val="nil"/>
                <w:between w:val="nil"/>
              </w:pBdr>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p w14:paraId="675B80B8" w14:textId="77777777" w:rsidR="00FB2B0B" w:rsidRPr="00546671" w:rsidRDefault="00FB2B0B">
            <w:pPr>
              <w:pBdr>
                <w:top w:val="nil"/>
                <w:left w:val="nil"/>
                <w:bottom w:val="nil"/>
                <w:right w:val="nil"/>
                <w:between w:val="nil"/>
              </w:pBdr>
              <w:ind w:left="-4751"/>
              <w:rPr>
                <w:rFonts w:ascii="Arial" w:hAnsi="Arial" w:cs="Arial"/>
                <w:b/>
                <w:color w:val="000000"/>
                <w:sz w:val="24"/>
                <w:szCs w:val="24"/>
              </w:rPr>
            </w:pPr>
          </w:p>
        </w:tc>
      </w:tr>
    </w:tbl>
    <w:p w14:paraId="31323956" w14:textId="77FD70B4" w:rsidR="00FB2B0B" w:rsidRPr="00546671" w:rsidRDefault="001F69AB">
      <w:pPr>
        <w:pBdr>
          <w:top w:val="nil"/>
          <w:left w:val="nil"/>
          <w:bottom w:val="nil"/>
          <w:right w:val="nil"/>
          <w:between w:val="nil"/>
        </w:pBdr>
        <w:spacing w:after="206" w:line="252" w:lineRule="auto"/>
        <w:ind w:right="20" w:firstLine="7"/>
        <w:jc w:val="both"/>
        <w:rPr>
          <w:rFonts w:ascii="Arial" w:eastAsia="Times New Roman" w:hAnsi="Arial" w:cs="Arial"/>
          <w:b/>
          <w:color w:val="000000"/>
          <w:sz w:val="24"/>
          <w:szCs w:val="24"/>
        </w:rPr>
      </w:pPr>
      <w:r w:rsidRPr="00546671">
        <w:rPr>
          <w:rFonts w:ascii="Arial" w:eastAsia="Times New Roman" w:hAnsi="Arial" w:cs="Arial"/>
          <w:b/>
          <w:color w:val="000000"/>
          <w:sz w:val="24"/>
          <w:szCs w:val="24"/>
        </w:rPr>
        <w:t>____________________________________________________________________________</w:t>
      </w:r>
    </w:p>
    <w:p w14:paraId="6ECE6C76" w14:textId="77777777" w:rsidR="00FB2B0B" w:rsidRPr="00546671" w:rsidRDefault="00FB2B0B">
      <w:pPr>
        <w:pBdr>
          <w:top w:val="nil"/>
          <w:left w:val="nil"/>
          <w:bottom w:val="nil"/>
          <w:right w:val="nil"/>
          <w:between w:val="nil"/>
        </w:pBdr>
        <w:jc w:val="right"/>
        <w:rPr>
          <w:rFonts w:ascii="Arial" w:eastAsia="Times New Roman" w:hAnsi="Arial" w:cs="Arial"/>
          <w:b/>
          <w:color w:val="000000"/>
          <w:sz w:val="24"/>
          <w:szCs w:val="24"/>
        </w:rPr>
      </w:pPr>
    </w:p>
    <w:p w14:paraId="0023CB01"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 xml:space="preserve">Отчет </w:t>
      </w:r>
    </w:p>
    <w:p w14:paraId="782F9AA2" w14:textId="77777777" w:rsidR="00FB2B0B" w:rsidRPr="00546671" w:rsidRDefault="00FB2B0B">
      <w:pPr>
        <w:pBdr>
          <w:top w:val="nil"/>
          <w:left w:val="nil"/>
          <w:bottom w:val="nil"/>
          <w:right w:val="nil"/>
          <w:between w:val="nil"/>
        </w:pBdr>
        <w:rPr>
          <w:rFonts w:ascii="Arial" w:eastAsia="Times New Roman" w:hAnsi="Arial" w:cs="Arial"/>
          <w:bCs/>
          <w:color w:val="000000"/>
          <w:sz w:val="24"/>
          <w:szCs w:val="24"/>
        </w:rPr>
      </w:pPr>
    </w:p>
    <w:p w14:paraId="554C3EAD" w14:textId="6E37FB29" w:rsidR="00FB2B0B" w:rsidRPr="00546671" w:rsidRDefault="001F69AB">
      <w:pPr>
        <w:pBdr>
          <w:top w:val="nil"/>
          <w:left w:val="nil"/>
          <w:bottom w:val="nil"/>
          <w:right w:val="nil"/>
          <w:between w:val="nil"/>
        </w:pBdr>
        <w:rPr>
          <w:rFonts w:ascii="Arial" w:eastAsia="Times New Roman" w:hAnsi="Arial" w:cs="Arial"/>
          <w:bCs/>
          <w:color w:val="000000"/>
          <w:sz w:val="24"/>
          <w:szCs w:val="24"/>
        </w:rPr>
      </w:pPr>
      <w:r w:rsidRPr="00546671">
        <w:rPr>
          <w:rFonts w:ascii="Arial" w:eastAsia="Times New Roman" w:hAnsi="Arial" w:cs="Arial"/>
          <w:bCs/>
          <w:color w:val="000000"/>
          <w:sz w:val="24"/>
          <w:szCs w:val="24"/>
        </w:rPr>
        <w:t xml:space="preserve">г. _____________      </w:t>
      </w:r>
      <w:r w:rsidR="00546671" w:rsidRPr="00546671">
        <w:rPr>
          <w:rFonts w:ascii="Arial" w:eastAsia="Times New Roman" w:hAnsi="Arial" w:cs="Arial"/>
          <w:bCs/>
          <w:color w:val="000000"/>
          <w:sz w:val="24"/>
          <w:szCs w:val="24"/>
        </w:rPr>
        <w:t xml:space="preserve">                                                                          </w:t>
      </w:r>
      <w:proofErr w:type="gramStart"/>
      <w:r w:rsidR="00546671" w:rsidRPr="00546671">
        <w:rPr>
          <w:rFonts w:ascii="Arial" w:eastAsia="Times New Roman" w:hAnsi="Arial" w:cs="Arial"/>
          <w:bCs/>
          <w:color w:val="000000"/>
          <w:sz w:val="24"/>
          <w:szCs w:val="24"/>
        </w:rPr>
        <w:t xml:space="preserve">  </w:t>
      </w:r>
      <w:r w:rsidRPr="00546671">
        <w:rPr>
          <w:rFonts w:ascii="Arial" w:eastAsia="Times New Roman" w:hAnsi="Arial" w:cs="Arial"/>
          <w:bCs/>
          <w:color w:val="000000"/>
          <w:sz w:val="24"/>
          <w:szCs w:val="24"/>
        </w:rPr>
        <w:t xml:space="preserve"> «</w:t>
      </w:r>
      <w:proofErr w:type="gramEnd"/>
      <w:r w:rsidRPr="00546671">
        <w:rPr>
          <w:rFonts w:ascii="Arial" w:eastAsia="Times New Roman" w:hAnsi="Arial" w:cs="Arial"/>
          <w:bCs/>
          <w:color w:val="000000"/>
          <w:sz w:val="24"/>
          <w:szCs w:val="24"/>
        </w:rPr>
        <w:t>___» _______ 202__ г.</w:t>
      </w:r>
    </w:p>
    <w:p w14:paraId="690D4471" w14:textId="77777777" w:rsidR="00FB2B0B" w:rsidRPr="00546671" w:rsidRDefault="00FB2B0B">
      <w:pPr>
        <w:pBdr>
          <w:top w:val="nil"/>
          <w:left w:val="nil"/>
          <w:bottom w:val="nil"/>
          <w:right w:val="nil"/>
          <w:between w:val="nil"/>
        </w:pBdr>
        <w:rPr>
          <w:rFonts w:ascii="Arial" w:eastAsia="Times New Roman" w:hAnsi="Arial" w:cs="Arial"/>
          <w:bCs/>
          <w:color w:val="000000"/>
          <w:sz w:val="24"/>
          <w:szCs w:val="24"/>
        </w:rPr>
      </w:pPr>
    </w:p>
    <w:p w14:paraId="3D079BD6"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bCs/>
          <w:color w:val="000000"/>
          <w:sz w:val="24"/>
          <w:szCs w:val="24"/>
        </w:rPr>
        <w:t>___________________________________, именуемое в дальнейшем «Принципал», в лице _______________________________________, действующего на основании</w:t>
      </w:r>
      <w:r w:rsidRPr="00546671">
        <w:rPr>
          <w:rFonts w:ascii="Arial" w:eastAsia="Times New Roman" w:hAnsi="Arial" w:cs="Arial"/>
          <w:color w:val="000000"/>
          <w:sz w:val="24"/>
          <w:szCs w:val="24"/>
        </w:rPr>
        <w:t xml:space="preserve"> __________________, с одной стороны, и  _____________________________, в лице директора _________________________, действующего на основании Устава, именуемое в дальнейшем «Агент», с другой стороны, составили настоящий Акт о  нижеследующем:</w:t>
      </w:r>
    </w:p>
    <w:p w14:paraId="67F23316" w14:textId="77777777" w:rsidR="00FB2B0B" w:rsidRPr="00546671" w:rsidRDefault="00FB2B0B">
      <w:pPr>
        <w:pBdr>
          <w:top w:val="nil"/>
          <w:left w:val="nil"/>
          <w:bottom w:val="nil"/>
          <w:right w:val="nil"/>
          <w:between w:val="nil"/>
        </w:pBdr>
        <w:rPr>
          <w:rFonts w:ascii="Arial" w:eastAsia="Times New Roman" w:hAnsi="Arial" w:cs="Arial"/>
          <w:b/>
          <w:color w:val="000000"/>
          <w:sz w:val="24"/>
          <w:szCs w:val="24"/>
        </w:rPr>
      </w:pPr>
    </w:p>
    <w:p w14:paraId="519EC4BC"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color w:val="000000"/>
          <w:sz w:val="24"/>
          <w:szCs w:val="24"/>
        </w:rPr>
        <w:t>1.</w:t>
      </w:r>
      <w:r w:rsidRPr="00546671">
        <w:rPr>
          <w:rFonts w:ascii="Arial" w:eastAsia="Times New Roman" w:hAnsi="Arial" w:cs="Arial"/>
          <w:color w:val="000000"/>
          <w:sz w:val="24"/>
          <w:szCs w:val="24"/>
        </w:rPr>
        <w:tab/>
        <w:t xml:space="preserve">Исполнитель оказал Принципалу услуги по предоставлению   эфирного времени, в количестве___________ минут, на оборудовании, в количестве ______ штуки, в стационарных объектах Агента, расположенных по следующим </w:t>
      </w:r>
      <w:proofErr w:type="gramStart"/>
      <w:r w:rsidRPr="00546671">
        <w:rPr>
          <w:rFonts w:ascii="Arial" w:eastAsia="Times New Roman" w:hAnsi="Arial" w:cs="Arial"/>
          <w:color w:val="000000"/>
          <w:sz w:val="24"/>
          <w:szCs w:val="24"/>
        </w:rPr>
        <w:t>адресам:_</w:t>
      </w:r>
      <w:proofErr w:type="gramEnd"/>
      <w:r w:rsidRPr="00546671">
        <w:rPr>
          <w:rFonts w:ascii="Arial" w:eastAsia="Times New Roman" w:hAnsi="Arial" w:cs="Arial"/>
          <w:color w:val="000000"/>
          <w:sz w:val="24"/>
          <w:szCs w:val="24"/>
        </w:rPr>
        <w:t>___________________________________.</w:t>
      </w:r>
    </w:p>
    <w:p w14:paraId="52EE2FCC" w14:textId="77777777" w:rsidR="00FB2B0B" w:rsidRPr="00546671" w:rsidRDefault="00FB2B0B">
      <w:pPr>
        <w:pBdr>
          <w:top w:val="nil"/>
          <w:left w:val="nil"/>
          <w:bottom w:val="nil"/>
          <w:right w:val="nil"/>
          <w:between w:val="nil"/>
        </w:pBdr>
        <w:jc w:val="both"/>
        <w:rPr>
          <w:rFonts w:ascii="Arial" w:eastAsia="Times New Roman" w:hAnsi="Arial" w:cs="Arial"/>
          <w:color w:val="000000"/>
          <w:sz w:val="24"/>
          <w:szCs w:val="24"/>
        </w:rPr>
      </w:pPr>
    </w:p>
    <w:p w14:paraId="16AC743D"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color w:val="000000"/>
          <w:sz w:val="24"/>
          <w:szCs w:val="24"/>
        </w:rPr>
        <w:t>2.</w:t>
      </w:r>
      <w:r w:rsidRPr="00546671">
        <w:rPr>
          <w:rFonts w:ascii="Arial" w:eastAsia="Times New Roman" w:hAnsi="Arial" w:cs="Arial"/>
          <w:color w:val="000000"/>
          <w:sz w:val="24"/>
          <w:szCs w:val="24"/>
        </w:rPr>
        <w:tab/>
        <w:t>Вышеуказанные услуги оказаны с «____</w:t>
      </w:r>
      <w:proofErr w:type="gramStart"/>
      <w:r w:rsidRPr="00546671">
        <w:rPr>
          <w:rFonts w:ascii="Arial" w:eastAsia="Times New Roman" w:hAnsi="Arial" w:cs="Arial"/>
          <w:color w:val="000000"/>
          <w:sz w:val="24"/>
          <w:szCs w:val="24"/>
        </w:rPr>
        <w:t>_»_</w:t>
      </w:r>
      <w:proofErr w:type="gramEnd"/>
      <w:r w:rsidRPr="00546671">
        <w:rPr>
          <w:rFonts w:ascii="Arial" w:eastAsia="Times New Roman" w:hAnsi="Arial" w:cs="Arial"/>
          <w:color w:val="000000"/>
          <w:sz w:val="24"/>
          <w:szCs w:val="24"/>
        </w:rPr>
        <w:t>___________ 202_ по «_____»____________ 202_</w:t>
      </w:r>
    </w:p>
    <w:p w14:paraId="70F3F471"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color w:val="000000"/>
          <w:sz w:val="24"/>
          <w:szCs w:val="24"/>
        </w:rPr>
        <w:t>3.</w:t>
      </w:r>
      <w:r w:rsidRPr="00546671">
        <w:rPr>
          <w:rFonts w:ascii="Arial" w:eastAsia="Times New Roman" w:hAnsi="Arial" w:cs="Arial"/>
          <w:color w:val="000000"/>
          <w:sz w:val="24"/>
          <w:szCs w:val="24"/>
        </w:rPr>
        <w:tab/>
        <w:t>Результат оказанных услуг соответствует требованиям Договора.</w:t>
      </w:r>
    </w:p>
    <w:p w14:paraId="59F57A4D"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color w:val="000000"/>
          <w:sz w:val="24"/>
          <w:szCs w:val="24"/>
        </w:rPr>
        <w:t>4.        Стоимость рассчитывается исходя из следующего:</w:t>
      </w:r>
      <w:r w:rsidRPr="00546671">
        <w:rPr>
          <w:rFonts w:ascii="Arial" w:eastAsia="Times New Roman" w:hAnsi="Arial" w:cs="Arial"/>
          <w:color w:val="000000"/>
          <w:sz w:val="24"/>
          <w:szCs w:val="24"/>
        </w:rPr>
        <w:tab/>
      </w:r>
    </w:p>
    <w:tbl>
      <w:tblPr>
        <w:tblStyle w:val="ac"/>
        <w:tblW w:w="9781"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985"/>
        <w:gridCol w:w="1559"/>
        <w:gridCol w:w="1045"/>
        <w:gridCol w:w="2215"/>
      </w:tblGrid>
      <w:tr w:rsidR="00FB2B0B" w:rsidRPr="00546671" w14:paraId="515E9BBF" w14:textId="77777777">
        <w:trPr>
          <w:cantSplit/>
          <w:tblHeader/>
        </w:trPr>
        <w:tc>
          <w:tcPr>
            <w:tcW w:w="2977" w:type="dxa"/>
            <w:shd w:val="clear" w:color="auto" w:fill="auto"/>
            <w:vAlign w:val="center"/>
          </w:tcPr>
          <w:p w14:paraId="3961C180"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Наименование услуги</w:t>
            </w:r>
          </w:p>
        </w:tc>
        <w:tc>
          <w:tcPr>
            <w:tcW w:w="1985" w:type="dxa"/>
            <w:shd w:val="clear" w:color="auto" w:fill="auto"/>
            <w:vAlign w:val="center"/>
          </w:tcPr>
          <w:p w14:paraId="76492A0E"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Единица измерения</w:t>
            </w:r>
          </w:p>
        </w:tc>
        <w:tc>
          <w:tcPr>
            <w:tcW w:w="1559" w:type="dxa"/>
          </w:tcPr>
          <w:p w14:paraId="6FDF6421"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Стоимость за 1 единицу</w:t>
            </w:r>
          </w:p>
          <w:p w14:paraId="6811285E"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(рублей)</w:t>
            </w:r>
          </w:p>
        </w:tc>
        <w:tc>
          <w:tcPr>
            <w:tcW w:w="1045" w:type="dxa"/>
          </w:tcPr>
          <w:p w14:paraId="75468B04"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Кол-во</w:t>
            </w:r>
          </w:p>
        </w:tc>
        <w:tc>
          <w:tcPr>
            <w:tcW w:w="2215" w:type="dxa"/>
          </w:tcPr>
          <w:p w14:paraId="2E5015BC"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ИТОГО</w:t>
            </w:r>
          </w:p>
        </w:tc>
      </w:tr>
      <w:tr w:rsidR="00FB2B0B" w:rsidRPr="00546671" w14:paraId="2E2D2B8F" w14:textId="77777777">
        <w:trPr>
          <w:cantSplit/>
          <w:tblHeader/>
        </w:trPr>
        <w:tc>
          <w:tcPr>
            <w:tcW w:w="2977" w:type="dxa"/>
            <w:shd w:val="clear" w:color="auto" w:fill="auto"/>
            <w:vAlign w:val="center"/>
          </w:tcPr>
          <w:p w14:paraId="3589CF0C"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985" w:type="dxa"/>
            <w:shd w:val="clear" w:color="auto" w:fill="auto"/>
            <w:vAlign w:val="center"/>
          </w:tcPr>
          <w:p w14:paraId="02D8BEFA"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559" w:type="dxa"/>
          </w:tcPr>
          <w:p w14:paraId="50233876"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045" w:type="dxa"/>
          </w:tcPr>
          <w:p w14:paraId="7239F72F"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2215" w:type="dxa"/>
          </w:tcPr>
          <w:p w14:paraId="34CCC1A2"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r>
      <w:tr w:rsidR="00FB2B0B" w:rsidRPr="00546671" w14:paraId="2FB53927" w14:textId="77777777">
        <w:trPr>
          <w:cantSplit/>
          <w:tblHeader/>
        </w:trPr>
        <w:tc>
          <w:tcPr>
            <w:tcW w:w="2977" w:type="dxa"/>
            <w:shd w:val="clear" w:color="auto" w:fill="auto"/>
          </w:tcPr>
          <w:p w14:paraId="15ECE046"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985" w:type="dxa"/>
            <w:shd w:val="clear" w:color="auto" w:fill="auto"/>
          </w:tcPr>
          <w:p w14:paraId="3B64904E"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559" w:type="dxa"/>
          </w:tcPr>
          <w:p w14:paraId="1C00E6FD"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045" w:type="dxa"/>
          </w:tcPr>
          <w:p w14:paraId="69AA4BE7"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2215" w:type="dxa"/>
          </w:tcPr>
          <w:p w14:paraId="452ECE82"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r>
    </w:tbl>
    <w:p w14:paraId="565E6489" w14:textId="77777777" w:rsidR="00FB2B0B" w:rsidRPr="00546671" w:rsidRDefault="00FB2B0B">
      <w:pPr>
        <w:pBdr>
          <w:top w:val="nil"/>
          <w:left w:val="nil"/>
          <w:bottom w:val="nil"/>
          <w:right w:val="nil"/>
          <w:between w:val="nil"/>
        </w:pBdr>
        <w:jc w:val="both"/>
        <w:rPr>
          <w:rFonts w:ascii="Arial" w:eastAsia="Times New Roman" w:hAnsi="Arial" w:cs="Arial"/>
          <w:color w:val="000000"/>
          <w:sz w:val="24"/>
          <w:szCs w:val="24"/>
        </w:rPr>
      </w:pPr>
    </w:p>
    <w:p w14:paraId="7E43ADAA"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color w:val="000000"/>
          <w:sz w:val="24"/>
          <w:szCs w:val="24"/>
        </w:rPr>
        <w:t>5. Итого: стоимость услуг по Договору в соответствии с разделом 4 Договору составляет _______________________ (сумма прописью) руб.</w:t>
      </w:r>
    </w:p>
    <w:p w14:paraId="056A410E"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color w:val="000000"/>
          <w:sz w:val="24"/>
          <w:szCs w:val="24"/>
        </w:rPr>
        <w:t>6.           Настоящий Отчет составлен в двух экземплярах.</w:t>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p>
    <w:p w14:paraId="584E77F2"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555C7227"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Агент                                                                       Принципал</w:t>
      </w:r>
    </w:p>
    <w:p w14:paraId="569429F1"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0D19F259"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3772F41C"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______________(_____________)                        _______________ (_____________)</w:t>
      </w:r>
    </w:p>
    <w:p w14:paraId="500B9D5A"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М.П.</w:t>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t xml:space="preserve">    М.П.</w:t>
      </w:r>
    </w:p>
    <w:p w14:paraId="68A074F6"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proofErr w:type="gramStart"/>
      <w:r w:rsidRPr="00546671">
        <w:rPr>
          <w:rFonts w:ascii="Arial" w:eastAsia="Times New Roman" w:hAnsi="Arial" w:cs="Arial"/>
          <w:color w:val="000000"/>
          <w:sz w:val="24"/>
          <w:szCs w:val="24"/>
        </w:rPr>
        <w:t xml:space="preserve">дата:   </w:t>
      </w:r>
      <w:proofErr w:type="gramEnd"/>
      <w:r w:rsidRPr="00546671">
        <w:rPr>
          <w:rFonts w:ascii="Arial" w:eastAsia="Times New Roman" w:hAnsi="Arial" w:cs="Arial"/>
          <w:color w:val="000000"/>
          <w:sz w:val="24"/>
          <w:szCs w:val="24"/>
        </w:rPr>
        <w:t xml:space="preserve">                                                                     дата:</w:t>
      </w:r>
    </w:p>
    <w:p w14:paraId="6EB3F774" w14:textId="77777777" w:rsidR="00FB2B0B" w:rsidRDefault="00FB2B0B">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p>
    <w:p w14:paraId="0929012C"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051EBB59" w14:textId="77777777" w:rsidR="00FB2B0B" w:rsidRPr="00546671" w:rsidRDefault="001F69AB">
      <w:pPr>
        <w:widowControl w:val="0"/>
        <w:pBdr>
          <w:top w:val="nil"/>
          <w:left w:val="nil"/>
          <w:bottom w:val="nil"/>
          <w:right w:val="nil"/>
          <w:between w:val="nil"/>
        </w:pBdr>
        <w:jc w:val="right"/>
        <w:rPr>
          <w:rFonts w:ascii="Arial" w:eastAsia="Times New Roman" w:hAnsi="Arial" w:cs="Arial"/>
          <w:color w:val="000000"/>
          <w:sz w:val="24"/>
          <w:szCs w:val="24"/>
        </w:rPr>
      </w:pPr>
      <w:r w:rsidRPr="00546671">
        <w:rPr>
          <w:rFonts w:ascii="Arial" w:eastAsia="Times New Roman" w:hAnsi="Arial" w:cs="Arial"/>
          <w:color w:val="000000"/>
          <w:sz w:val="24"/>
          <w:szCs w:val="24"/>
        </w:rPr>
        <w:lastRenderedPageBreak/>
        <w:t>Приложение № 4</w:t>
      </w:r>
    </w:p>
    <w:p w14:paraId="6EE6BAE9" w14:textId="6C285860" w:rsidR="00DE083B" w:rsidRPr="00546671" w:rsidRDefault="001F69AB">
      <w:pPr>
        <w:pBdr>
          <w:top w:val="nil"/>
          <w:left w:val="nil"/>
          <w:bottom w:val="nil"/>
          <w:right w:val="nil"/>
          <w:between w:val="nil"/>
        </w:pBdr>
        <w:jc w:val="right"/>
        <w:rPr>
          <w:rFonts w:ascii="Arial" w:eastAsia="Times New Roman" w:hAnsi="Arial" w:cs="Arial"/>
          <w:bCs/>
          <w:color w:val="000000"/>
          <w:sz w:val="24"/>
          <w:szCs w:val="24"/>
        </w:rPr>
      </w:pPr>
      <w:r w:rsidRPr="00546671">
        <w:rPr>
          <w:rFonts w:ascii="Arial" w:eastAsia="Times New Roman" w:hAnsi="Arial" w:cs="Arial"/>
          <w:bCs/>
          <w:color w:val="000000"/>
          <w:sz w:val="24"/>
          <w:szCs w:val="24"/>
        </w:rPr>
        <w:t>к Договору № ____</w:t>
      </w:r>
      <w:r w:rsidR="00DE083B" w:rsidRPr="00546671">
        <w:rPr>
          <w:rFonts w:ascii="Arial" w:eastAsia="Times New Roman" w:hAnsi="Arial" w:cs="Arial"/>
          <w:bCs/>
          <w:color w:val="000000"/>
          <w:sz w:val="24"/>
          <w:szCs w:val="24"/>
        </w:rPr>
        <w:t>________</w:t>
      </w:r>
      <w:r w:rsidRPr="00546671">
        <w:rPr>
          <w:rFonts w:ascii="Arial" w:eastAsia="Times New Roman" w:hAnsi="Arial" w:cs="Arial"/>
          <w:bCs/>
          <w:color w:val="000000"/>
          <w:sz w:val="24"/>
          <w:szCs w:val="24"/>
        </w:rPr>
        <w:t xml:space="preserve"> </w:t>
      </w:r>
    </w:p>
    <w:p w14:paraId="0705E7F4" w14:textId="4079B00E" w:rsidR="00FB2B0B" w:rsidRPr="00546671" w:rsidRDefault="001F69AB">
      <w:pPr>
        <w:pBdr>
          <w:top w:val="nil"/>
          <w:left w:val="nil"/>
          <w:bottom w:val="nil"/>
          <w:right w:val="nil"/>
          <w:between w:val="nil"/>
        </w:pBdr>
        <w:jc w:val="right"/>
        <w:rPr>
          <w:rFonts w:ascii="Arial" w:eastAsia="Times New Roman" w:hAnsi="Arial" w:cs="Arial"/>
          <w:bCs/>
          <w:color w:val="000000"/>
          <w:sz w:val="24"/>
          <w:szCs w:val="24"/>
        </w:rPr>
      </w:pPr>
      <w:r w:rsidRPr="00546671">
        <w:rPr>
          <w:rFonts w:ascii="Arial" w:eastAsia="Times New Roman" w:hAnsi="Arial" w:cs="Arial"/>
          <w:bCs/>
          <w:color w:val="000000"/>
          <w:sz w:val="24"/>
          <w:szCs w:val="24"/>
        </w:rPr>
        <w:t>от «___</w:t>
      </w:r>
      <w:proofErr w:type="gramStart"/>
      <w:r w:rsidRPr="00546671">
        <w:rPr>
          <w:rFonts w:ascii="Arial" w:eastAsia="Times New Roman" w:hAnsi="Arial" w:cs="Arial"/>
          <w:bCs/>
          <w:color w:val="000000"/>
          <w:sz w:val="24"/>
          <w:szCs w:val="24"/>
        </w:rPr>
        <w:t>_»_</w:t>
      </w:r>
      <w:proofErr w:type="gramEnd"/>
      <w:r w:rsidRPr="00546671">
        <w:rPr>
          <w:rFonts w:ascii="Arial" w:eastAsia="Times New Roman" w:hAnsi="Arial" w:cs="Arial"/>
          <w:bCs/>
          <w:color w:val="000000"/>
          <w:sz w:val="24"/>
          <w:szCs w:val="24"/>
        </w:rPr>
        <w:t>_________202_ г.</w:t>
      </w:r>
    </w:p>
    <w:p w14:paraId="08A02BF9"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p w14:paraId="03C3A902" w14:textId="77777777" w:rsidR="00FB2B0B" w:rsidRPr="00546671" w:rsidRDefault="00FB2B0B">
      <w:pPr>
        <w:pBdr>
          <w:top w:val="nil"/>
          <w:left w:val="nil"/>
          <w:bottom w:val="nil"/>
          <w:right w:val="nil"/>
          <w:between w:val="nil"/>
        </w:pBdr>
        <w:jc w:val="right"/>
        <w:rPr>
          <w:rFonts w:ascii="Arial" w:hAnsi="Arial" w:cs="Arial"/>
          <w:b/>
          <w:color w:val="000000"/>
          <w:sz w:val="24"/>
          <w:szCs w:val="24"/>
        </w:rPr>
      </w:pPr>
    </w:p>
    <w:tbl>
      <w:tblPr>
        <w:tblStyle w:val="ad"/>
        <w:tblW w:w="10959" w:type="dxa"/>
        <w:tblInd w:w="-230" w:type="dxa"/>
        <w:tblLayout w:type="fixed"/>
        <w:tblLook w:val="0000" w:firstRow="0" w:lastRow="0" w:firstColumn="0" w:lastColumn="0" w:noHBand="0" w:noVBand="0"/>
      </w:tblPr>
      <w:tblGrid>
        <w:gridCol w:w="6096"/>
        <w:gridCol w:w="4863"/>
      </w:tblGrid>
      <w:tr w:rsidR="00FB2B0B" w:rsidRPr="00546671" w14:paraId="4A6C82B1" w14:textId="77777777">
        <w:trPr>
          <w:cantSplit/>
          <w:tblHeader/>
        </w:trPr>
        <w:tc>
          <w:tcPr>
            <w:tcW w:w="6096" w:type="dxa"/>
          </w:tcPr>
          <w:p w14:paraId="04375206"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c>
          <w:tcPr>
            <w:tcW w:w="4863" w:type="dxa"/>
          </w:tcPr>
          <w:p w14:paraId="59526EAB"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r>
      <w:tr w:rsidR="00FB2B0B" w:rsidRPr="00546671" w14:paraId="0A0BEE1A" w14:textId="77777777">
        <w:trPr>
          <w:cantSplit/>
          <w:tblHeader/>
        </w:trPr>
        <w:tc>
          <w:tcPr>
            <w:tcW w:w="6096" w:type="dxa"/>
          </w:tcPr>
          <w:p w14:paraId="3FDEA1B5"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c>
          <w:tcPr>
            <w:tcW w:w="4863" w:type="dxa"/>
          </w:tcPr>
          <w:p w14:paraId="5AEE7BB0"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r>
      <w:tr w:rsidR="00FB2B0B" w:rsidRPr="00546671" w14:paraId="1A7B6DB5" w14:textId="77777777">
        <w:trPr>
          <w:cantSplit/>
          <w:tblHeader/>
        </w:trPr>
        <w:tc>
          <w:tcPr>
            <w:tcW w:w="6096" w:type="dxa"/>
          </w:tcPr>
          <w:p w14:paraId="06BA02C9"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Принципал:</w:t>
            </w:r>
          </w:p>
          <w:p w14:paraId="29099A5C"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________________ (_____________)</w:t>
            </w:r>
          </w:p>
          <w:p w14:paraId="70737DE1" w14:textId="77777777" w:rsidR="00FB2B0B" w:rsidRPr="00546671" w:rsidRDefault="001F69AB">
            <w:pPr>
              <w:pBdr>
                <w:top w:val="nil"/>
                <w:left w:val="nil"/>
                <w:bottom w:val="nil"/>
                <w:right w:val="nil"/>
                <w:between w:val="nil"/>
              </w:pBdr>
              <w:ind w:firstLine="709"/>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tc>
        <w:tc>
          <w:tcPr>
            <w:tcW w:w="4863" w:type="dxa"/>
          </w:tcPr>
          <w:p w14:paraId="19B1255D"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Агент:</w:t>
            </w:r>
          </w:p>
          <w:p w14:paraId="3BF327BE" w14:textId="3F9E8C50"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________________ (_</w:t>
            </w:r>
            <w:r w:rsidR="00DE083B" w:rsidRPr="00546671">
              <w:rPr>
                <w:rFonts w:ascii="Arial" w:hAnsi="Arial" w:cs="Arial"/>
                <w:b/>
                <w:color w:val="000000"/>
                <w:sz w:val="24"/>
                <w:szCs w:val="24"/>
                <w:u w:val="single"/>
              </w:rPr>
              <w:t>Т.А. Давыдова</w:t>
            </w:r>
            <w:r w:rsidRPr="00546671">
              <w:rPr>
                <w:rFonts w:ascii="Arial" w:hAnsi="Arial" w:cs="Arial"/>
                <w:b/>
                <w:color w:val="000000"/>
                <w:sz w:val="24"/>
                <w:szCs w:val="24"/>
              </w:rPr>
              <w:t>__)</w:t>
            </w:r>
          </w:p>
          <w:p w14:paraId="7A487E62" w14:textId="77777777" w:rsidR="00FB2B0B" w:rsidRPr="00546671" w:rsidRDefault="001F69AB">
            <w:pPr>
              <w:pBdr>
                <w:top w:val="nil"/>
                <w:left w:val="nil"/>
                <w:bottom w:val="nil"/>
                <w:right w:val="nil"/>
                <w:between w:val="nil"/>
              </w:pBdr>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p w14:paraId="4A25780D" w14:textId="77777777" w:rsidR="00FB2B0B" w:rsidRPr="00546671" w:rsidRDefault="00FB2B0B">
            <w:pPr>
              <w:pBdr>
                <w:top w:val="nil"/>
                <w:left w:val="nil"/>
                <w:bottom w:val="nil"/>
                <w:right w:val="nil"/>
                <w:between w:val="nil"/>
              </w:pBdr>
              <w:ind w:left="-4751"/>
              <w:rPr>
                <w:rFonts w:ascii="Arial" w:hAnsi="Arial" w:cs="Arial"/>
                <w:b/>
                <w:color w:val="000000"/>
                <w:sz w:val="24"/>
                <w:szCs w:val="24"/>
              </w:rPr>
            </w:pPr>
          </w:p>
        </w:tc>
      </w:tr>
    </w:tbl>
    <w:p w14:paraId="0C2C6A36" w14:textId="63581D83" w:rsidR="00FB2B0B" w:rsidRPr="00546671" w:rsidRDefault="001F69AB">
      <w:pPr>
        <w:pBdr>
          <w:top w:val="nil"/>
          <w:left w:val="nil"/>
          <w:bottom w:val="nil"/>
          <w:right w:val="nil"/>
          <w:between w:val="nil"/>
        </w:pBdr>
        <w:spacing w:after="206" w:line="252" w:lineRule="auto"/>
        <w:ind w:right="20" w:firstLine="7"/>
        <w:jc w:val="both"/>
        <w:rPr>
          <w:rFonts w:ascii="Arial" w:eastAsia="Times New Roman" w:hAnsi="Arial" w:cs="Arial"/>
          <w:b/>
          <w:color w:val="000000"/>
          <w:sz w:val="24"/>
          <w:szCs w:val="24"/>
        </w:rPr>
      </w:pPr>
      <w:r w:rsidRPr="00546671">
        <w:rPr>
          <w:rFonts w:ascii="Arial" w:eastAsia="Times New Roman" w:hAnsi="Arial" w:cs="Arial"/>
          <w:b/>
          <w:color w:val="000000"/>
          <w:sz w:val="24"/>
          <w:szCs w:val="24"/>
        </w:rPr>
        <w:t>____________________________________________________________________________</w:t>
      </w:r>
    </w:p>
    <w:p w14:paraId="1EF34899" w14:textId="77777777" w:rsidR="00FB2B0B" w:rsidRPr="00546671" w:rsidRDefault="00FB2B0B">
      <w:pPr>
        <w:pBdr>
          <w:top w:val="nil"/>
          <w:left w:val="nil"/>
          <w:bottom w:val="nil"/>
          <w:right w:val="nil"/>
          <w:between w:val="nil"/>
        </w:pBdr>
        <w:jc w:val="right"/>
        <w:rPr>
          <w:rFonts w:ascii="Arial" w:eastAsia="Times New Roman" w:hAnsi="Arial" w:cs="Arial"/>
          <w:b/>
          <w:color w:val="000000"/>
          <w:sz w:val="24"/>
          <w:szCs w:val="24"/>
        </w:rPr>
      </w:pPr>
    </w:p>
    <w:p w14:paraId="7634EB26"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Заявление на назначении представителя (уполномоченного представителя) Принципала:</w:t>
      </w:r>
    </w:p>
    <w:p w14:paraId="672DFB47" w14:textId="77777777" w:rsidR="00FB2B0B" w:rsidRPr="00546671" w:rsidRDefault="00FB2B0B">
      <w:pPr>
        <w:pBdr>
          <w:top w:val="nil"/>
          <w:left w:val="nil"/>
          <w:bottom w:val="nil"/>
          <w:right w:val="nil"/>
          <w:between w:val="nil"/>
        </w:pBdr>
        <w:rPr>
          <w:rFonts w:ascii="Arial" w:eastAsia="Times New Roman" w:hAnsi="Arial" w:cs="Arial"/>
          <w:b/>
          <w:color w:val="000000"/>
          <w:sz w:val="24"/>
          <w:szCs w:val="24"/>
        </w:rPr>
      </w:pPr>
    </w:p>
    <w:p w14:paraId="6A0DB0FA"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 xml:space="preserve">Заявление о назначении представителя </w:t>
      </w:r>
    </w:p>
    <w:p w14:paraId="2A4B4D06"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color w:val="000000"/>
          <w:sz w:val="24"/>
          <w:szCs w:val="24"/>
        </w:rPr>
        <w:t>(уполномоченного представителя) Принципала</w:t>
      </w:r>
    </w:p>
    <w:p w14:paraId="25D6AFBB" w14:textId="77777777" w:rsidR="00FB2B0B" w:rsidRPr="00546671" w:rsidRDefault="00FB2B0B">
      <w:pPr>
        <w:pBdr>
          <w:top w:val="nil"/>
          <w:left w:val="nil"/>
          <w:bottom w:val="nil"/>
          <w:right w:val="nil"/>
          <w:between w:val="nil"/>
        </w:pBdr>
        <w:ind w:left="720"/>
        <w:rPr>
          <w:rFonts w:ascii="Arial" w:eastAsia="Times New Roman" w:hAnsi="Arial" w:cs="Arial"/>
          <w:color w:val="000000"/>
          <w:sz w:val="24"/>
          <w:szCs w:val="24"/>
        </w:rPr>
      </w:pPr>
    </w:p>
    <w:tbl>
      <w:tblPr>
        <w:tblStyle w:val="ae"/>
        <w:tblW w:w="9122" w:type="dxa"/>
        <w:tblInd w:w="-6" w:type="dxa"/>
        <w:tblLayout w:type="fixed"/>
        <w:tblLook w:val="0000" w:firstRow="0" w:lastRow="0" w:firstColumn="0" w:lastColumn="0" w:noHBand="0" w:noVBand="0"/>
      </w:tblPr>
      <w:tblGrid>
        <w:gridCol w:w="676"/>
        <w:gridCol w:w="8446"/>
      </w:tblGrid>
      <w:tr w:rsidR="00FB2B0B" w:rsidRPr="00546671" w14:paraId="4E4A0D06" w14:textId="77777777">
        <w:trPr>
          <w:cantSplit/>
          <w:trHeight w:val="486"/>
          <w:tblHeader/>
        </w:trPr>
        <w:tc>
          <w:tcPr>
            <w:tcW w:w="676" w:type="dxa"/>
            <w:tcBorders>
              <w:top w:val="single" w:sz="8" w:space="0" w:color="000000"/>
              <w:left w:val="single" w:sz="8" w:space="0" w:color="000000"/>
              <w:bottom w:val="single" w:sz="4" w:space="0" w:color="000000"/>
              <w:right w:val="single" w:sz="4" w:space="0" w:color="000000"/>
            </w:tcBorders>
          </w:tcPr>
          <w:p w14:paraId="38205687" w14:textId="77777777" w:rsidR="00FB2B0B" w:rsidRPr="00546671" w:rsidRDefault="001F69AB">
            <w:pPr>
              <w:pBdr>
                <w:top w:val="nil"/>
                <w:left w:val="nil"/>
                <w:bottom w:val="nil"/>
                <w:right w:val="nil"/>
                <w:between w:val="nil"/>
              </w:pBdr>
              <w:rPr>
                <w:rFonts w:ascii="Arial" w:eastAsia="Times New Roman" w:hAnsi="Arial" w:cs="Arial"/>
                <w:b/>
                <w:color w:val="000000"/>
                <w:sz w:val="24"/>
                <w:szCs w:val="24"/>
              </w:rPr>
            </w:pPr>
            <w:r w:rsidRPr="00546671">
              <w:rPr>
                <w:rFonts w:ascii="Arial" w:eastAsia="Times New Roman" w:hAnsi="Arial" w:cs="Arial"/>
                <w:b/>
                <w:color w:val="000000"/>
                <w:sz w:val="24"/>
                <w:szCs w:val="24"/>
              </w:rPr>
              <w:t>№</w:t>
            </w:r>
          </w:p>
          <w:p w14:paraId="4BA4385B" w14:textId="77777777" w:rsidR="00FB2B0B" w:rsidRPr="00546671" w:rsidRDefault="001F69AB">
            <w:pPr>
              <w:pBdr>
                <w:top w:val="nil"/>
                <w:left w:val="nil"/>
                <w:bottom w:val="nil"/>
                <w:right w:val="nil"/>
                <w:between w:val="nil"/>
              </w:pBdr>
              <w:rPr>
                <w:rFonts w:ascii="Arial" w:eastAsia="Times New Roman" w:hAnsi="Arial" w:cs="Arial"/>
                <w:b/>
                <w:color w:val="000000"/>
                <w:sz w:val="24"/>
                <w:szCs w:val="24"/>
              </w:rPr>
            </w:pPr>
            <w:r w:rsidRPr="00546671">
              <w:rPr>
                <w:rFonts w:ascii="Arial" w:eastAsia="Times New Roman" w:hAnsi="Arial" w:cs="Arial"/>
                <w:b/>
                <w:color w:val="000000"/>
                <w:sz w:val="24"/>
                <w:szCs w:val="24"/>
              </w:rPr>
              <w:t>п/п</w:t>
            </w:r>
          </w:p>
        </w:tc>
        <w:tc>
          <w:tcPr>
            <w:tcW w:w="8446" w:type="dxa"/>
            <w:tcBorders>
              <w:top w:val="single" w:sz="8" w:space="0" w:color="000000"/>
              <w:left w:val="single" w:sz="8" w:space="0" w:color="000000"/>
              <w:bottom w:val="single" w:sz="4" w:space="0" w:color="000000"/>
              <w:right w:val="single" w:sz="4" w:space="0" w:color="000000"/>
            </w:tcBorders>
          </w:tcPr>
          <w:p w14:paraId="7612E78D"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 xml:space="preserve">Ф.И.О. </w:t>
            </w:r>
          </w:p>
        </w:tc>
      </w:tr>
      <w:tr w:rsidR="00FB2B0B" w:rsidRPr="00546671" w14:paraId="19D48D3F" w14:textId="77777777">
        <w:trPr>
          <w:cantSplit/>
          <w:trHeight w:val="225"/>
          <w:tblHeader/>
        </w:trPr>
        <w:tc>
          <w:tcPr>
            <w:tcW w:w="676" w:type="dxa"/>
            <w:tcBorders>
              <w:top w:val="nil"/>
              <w:left w:val="single" w:sz="8" w:space="0" w:color="000000"/>
              <w:bottom w:val="single" w:sz="4" w:space="0" w:color="000000"/>
              <w:right w:val="single" w:sz="4" w:space="0" w:color="000000"/>
            </w:tcBorders>
          </w:tcPr>
          <w:p w14:paraId="09E28250"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1</w:t>
            </w:r>
          </w:p>
        </w:tc>
        <w:tc>
          <w:tcPr>
            <w:tcW w:w="8446" w:type="dxa"/>
            <w:tcBorders>
              <w:top w:val="nil"/>
              <w:left w:val="single" w:sz="8" w:space="0" w:color="000000"/>
              <w:bottom w:val="single" w:sz="4" w:space="0" w:color="000000"/>
              <w:right w:val="single" w:sz="4" w:space="0" w:color="000000"/>
            </w:tcBorders>
          </w:tcPr>
          <w:p w14:paraId="51ADF673"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r w:rsidR="00FB2B0B" w:rsidRPr="00546671" w14:paraId="6CD41308" w14:textId="77777777">
        <w:trPr>
          <w:cantSplit/>
          <w:trHeight w:val="225"/>
          <w:tblHeader/>
        </w:trPr>
        <w:tc>
          <w:tcPr>
            <w:tcW w:w="676" w:type="dxa"/>
            <w:tcBorders>
              <w:top w:val="nil"/>
              <w:left w:val="single" w:sz="8" w:space="0" w:color="000000"/>
              <w:bottom w:val="single" w:sz="4" w:space="0" w:color="000000"/>
              <w:right w:val="single" w:sz="4" w:space="0" w:color="000000"/>
            </w:tcBorders>
          </w:tcPr>
          <w:p w14:paraId="0A3B59D8"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2</w:t>
            </w:r>
          </w:p>
        </w:tc>
        <w:tc>
          <w:tcPr>
            <w:tcW w:w="8446" w:type="dxa"/>
            <w:tcBorders>
              <w:top w:val="nil"/>
              <w:left w:val="single" w:sz="8" w:space="0" w:color="000000"/>
              <w:bottom w:val="single" w:sz="4" w:space="0" w:color="000000"/>
              <w:right w:val="single" w:sz="4" w:space="0" w:color="000000"/>
            </w:tcBorders>
          </w:tcPr>
          <w:p w14:paraId="21F2708A"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r w:rsidR="00FB2B0B" w:rsidRPr="00546671" w14:paraId="3654475F" w14:textId="77777777">
        <w:trPr>
          <w:cantSplit/>
          <w:trHeight w:val="225"/>
          <w:tblHeader/>
        </w:trPr>
        <w:tc>
          <w:tcPr>
            <w:tcW w:w="676" w:type="dxa"/>
            <w:tcBorders>
              <w:top w:val="nil"/>
              <w:left w:val="single" w:sz="8" w:space="0" w:color="000000"/>
              <w:bottom w:val="single" w:sz="4" w:space="0" w:color="000000"/>
              <w:right w:val="single" w:sz="4" w:space="0" w:color="000000"/>
            </w:tcBorders>
          </w:tcPr>
          <w:p w14:paraId="1EEAFCE4"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3</w:t>
            </w:r>
          </w:p>
        </w:tc>
        <w:tc>
          <w:tcPr>
            <w:tcW w:w="8446" w:type="dxa"/>
            <w:tcBorders>
              <w:top w:val="nil"/>
              <w:left w:val="single" w:sz="8" w:space="0" w:color="000000"/>
              <w:bottom w:val="single" w:sz="4" w:space="0" w:color="000000"/>
              <w:right w:val="single" w:sz="4" w:space="0" w:color="000000"/>
            </w:tcBorders>
          </w:tcPr>
          <w:p w14:paraId="37F4685B"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r w:rsidR="00FB2B0B" w:rsidRPr="00546671" w14:paraId="3A0E9AC9" w14:textId="77777777">
        <w:trPr>
          <w:cantSplit/>
          <w:trHeight w:val="225"/>
          <w:tblHeader/>
        </w:trPr>
        <w:tc>
          <w:tcPr>
            <w:tcW w:w="676" w:type="dxa"/>
            <w:tcBorders>
              <w:top w:val="nil"/>
              <w:left w:val="single" w:sz="8" w:space="0" w:color="000000"/>
              <w:bottom w:val="single" w:sz="4" w:space="0" w:color="000000"/>
              <w:right w:val="single" w:sz="4" w:space="0" w:color="000000"/>
            </w:tcBorders>
          </w:tcPr>
          <w:p w14:paraId="5A42D8F5"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4</w:t>
            </w:r>
          </w:p>
        </w:tc>
        <w:tc>
          <w:tcPr>
            <w:tcW w:w="8446" w:type="dxa"/>
            <w:tcBorders>
              <w:top w:val="nil"/>
              <w:left w:val="single" w:sz="8" w:space="0" w:color="000000"/>
              <w:bottom w:val="single" w:sz="4" w:space="0" w:color="000000"/>
              <w:right w:val="single" w:sz="4" w:space="0" w:color="000000"/>
            </w:tcBorders>
          </w:tcPr>
          <w:p w14:paraId="518A19DA"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r w:rsidR="00FB2B0B" w:rsidRPr="00546671" w14:paraId="633367CD" w14:textId="77777777">
        <w:trPr>
          <w:cantSplit/>
          <w:trHeight w:val="225"/>
          <w:tblHeader/>
        </w:trPr>
        <w:tc>
          <w:tcPr>
            <w:tcW w:w="676" w:type="dxa"/>
            <w:tcBorders>
              <w:top w:val="nil"/>
              <w:left w:val="single" w:sz="8" w:space="0" w:color="000000"/>
              <w:bottom w:val="single" w:sz="4" w:space="0" w:color="000000"/>
              <w:right w:val="single" w:sz="4" w:space="0" w:color="000000"/>
            </w:tcBorders>
          </w:tcPr>
          <w:p w14:paraId="5D54DBA6"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5</w:t>
            </w:r>
          </w:p>
        </w:tc>
        <w:tc>
          <w:tcPr>
            <w:tcW w:w="8446" w:type="dxa"/>
            <w:tcBorders>
              <w:top w:val="nil"/>
              <w:left w:val="single" w:sz="8" w:space="0" w:color="000000"/>
              <w:bottom w:val="single" w:sz="4" w:space="0" w:color="000000"/>
              <w:right w:val="single" w:sz="4" w:space="0" w:color="000000"/>
            </w:tcBorders>
          </w:tcPr>
          <w:p w14:paraId="1B7B45D9"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bl>
    <w:p w14:paraId="462218BC"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251BC867"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35E3E4AC"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 xml:space="preserve">Агент                                       </w:t>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t xml:space="preserve">    Принципал</w:t>
      </w:r>
    </w:p>
    <w:p w14:paraId="02C85861"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5AF33610"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______________(___________)                        _______________ (_____________)</w:t>
      </w:r>
    </w:p>
    <w:p w14:paraId="3F6DDFD4"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М.П.</w:t>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t xml:space="preserve">    М.П.</w:t>
      </w:r>
    </w:p>
    <w:p w14:paraId="75309497" w14:textId="77777777" w:rsidR="00FB2B0B" w:rsidRPr="00546671" w:rsidRDefault="001F69AB">
      <w:pPr>
        <w:widowControl w:val="0"/>
        <w:pBdr>
          <w:top w:val="nil"/>
          <w:left w:val="nil"/>
          <w:bottom w:val="nil"/>
          <w:right w:val="nil"/>
          <w:between w:val="nil"/>
        </w:pBdr>
        <w:tabs>
          <w:tab w:val="left" w:pos="1608"/>
        </w:tabs>
        <w:rPr>
          <w:rFonts w:ascii="Arial" w:eastAsia="Times New Roman" w:hAnsi="Arial" w:cs="Arial"/>
          <w:color w:val="000000"/>
          <w:sz w:val="24"/>
          <w:szCs w:val="24"/>
        </w:rPr>
      </w:pPr>
      <w:proofErr w:type="gramStart"/>
      <w:r w:rsidRPr="00546671">
        <w:rPr>
          <w:rFonts w:ascii="Arial" w:eastAsia="Times New Roman" w:hAnsi="Arial" w:cs="Arial"/>
          <w:color w:val="000000"/>
          <w:sz w:val="24"/>
          <w:szCs w:val="24"/>
        </w:rPr>
        <w:t xml:space="preserve">дата:   </w:t>
      </w:r>
      <w:proofErr w:type="gramEnd"/>
      <w:r w:rsidRPr="00546671">
        <w:rPr>
          <w:rFonts w:ascii="Arial" w:eastAsia="Times New Roman" w:hAnsi="Arial" w:cs="Arial"/>
          <w:color w:val="000000"/>
          <w:sz w:val="24"/>
          <w:szCs w:val="24"/>
        </w:rPr>
        <w:t xml:space="preserve">                                                                     дата:</w:t>
      </w:r>
    </w:p>
    <w:p w14:paraId="63C1571F"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0B381A41"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0253E8DD"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68191111"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24B0AE85"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2923D9AB"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5F62352F"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559F3187"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573BDFA2"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2EFF30A8"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0EFA589A"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3525CEEF"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06806924"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074E340B"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5E2F32AE" w14:textId="77777777" w:rsidR="00FB2B0B" w:rsidRDefault="00FB2B0B">
      <w:pPr>
        <w:widowControl w:val="0"/>
        <w:pBdr>
          <w:top w:val="nil"/>
          <w:left w:val="nil"/>
          <w:bottom w:val="nil"/>
          <w:right w:val="nil"/>
          <w:between w:val="nil"/>
        </w:pBdr>
        <w:jc w:val="right"/>
        <w:rPr>
          <w:rFonts w:ascii="Times New Roman" w:eastAsia="Times New Roman" w:hAnsi="Times New Roman" w:cs="Times New Roman"/>
          <w:color w:val="000000"/>
          <w:sz w:val="26"/>
          <w:szCs w:val="26"/>
        </w:rPr>
      </w:pPr>
    </w:p>
    <w:p w14:paraId="53B82F40"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5BF9959F"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10EDD9C5"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0FC8085A" w14:textId="77777777" w:rsidR="00FB2B0B" w:rsidRPr="00546671" w:rsidRDefault="001F69AB">
      <w:pPr>
        <w:widowControl w:val="0"/>
        <w:pBdr>
          <w:top w:val="nil"/>
          <w:left w:val="nil"/>
          <w:bottom w:val="nil"/>
          <w:right w:val="nil"/>
          <w:between w:val="nil"/>
        </w:pBdr>
        <w:jc w:val="right"/>
        <w:rPr>
          <w:rFonts w:ascii="Arial" w:eastAsia="Times New Roman" w:hAnsi="Arial" w:cs="Arial"/>
          <w:color w:val="000000"/>
          <w:sz w:val="24"/>
          <w:szCs w:val="24"/>
        </w:rPr>
      </w:pPr>
      <w:r w:rsidRPr="00546671">
        <w:rPr>
          <w:rFonts w:ascii="Arial" w:eastAsia="Times New Roman" w:hAnsi="Arial" w:cs="Arial"/>
          <w:color w:val="000000"/>
          <w:sz w:val="24"/>
          <w:szCs w:val="24"/>
        </w:rPr>
        <w:lastRenderedPageBreak/>
        <w:t>Приложение № 5</w:t>
      </w:r>
    </w:p>
    <w:p w14:paraId="5DF5C711" w14:textId="13D52264" w:rsidR="00DE083B" w:rsidRPr="00546671" w:rsidRDefault="001F69AB">
      <w:pPr>
        <w:pBdr>
          <w:top w:val="nil"/>
          <w:left w:val="nil"/>
          <w:bottom w:val="nil"/>
          <w:right w:val="nil"/>
          <w:between w:val="nil"/>
        </w:pBdr>
        <w:jc w:val="right"/>
        <w:rPr>
          <w:rFonts w:ascii="Arial" w:eastAsia="Times New Roman" w:hAnsi="Arial" w:cs="Arial"/>
          <w:bCs/>
          <w:color w:val="000000"/>
          <w:sz w:val="24"/>
          <w:szCs w:val="24"/>
        </w:rPr>
      </w:pPr>
      <w:r w:rsidRPr="00546671">
        <w:rPr>
          <w:rFonts w:ascii="Arial" w:eastAsia="Times New Roman" w:hAnsi="Arial" w:cs="Arial"/>
          <w:bCs/>
          <w:color w:val="000000"/>
          <w:sz w:val="24"/>
          <w:szCs w:val="24"/>
        </w:rPr>
        <w:t>к Договору № ____</w:t>
      </w:r>
      <w:r w:rsidR="00DE083B" w:rsidRPr="00546671">
        <w:rPr>
          <w:rFonts w:ascii="Arial" w:eastAsia="Times New Roman" w:hAnsi="Arial" w:cs="Arial"/>
          <w:bCs/>
          <w:color w:val="000000"/>
          <w:sz w:val="24"/>
          <w:szCs w:val="24"/>
        </w:rPr>
        <w:t>_______</w:t>
      </w:r>
      <w:r w:rsidRPr="00546671">
        <w:rPr>
          <w:rFonts w:ascii="Arial" w:eastAsia="Times New Roman" w:hAnsi="Arial" w:cs="Arial"/>
          <w:bCs/>
          <w:color w:val="000000"/>
          <w:sz w:val="24"/>
          <w:szCs w:val="24"/>
        </w:rPr>
        <w:t xml:space="preserve"> </w:t>
      </w:r>
    </w:p>
    <w:p w14:paraId="07F51780" w14:textId="26580860" w:rsidR="00FB2B0B" w:rsidRPr="00546671" w:rsidRDefault="001F69AB">
      <w:pPr>
        <w:pBdr>
          <w:top w:val="nil"/>
          <w:left w:val="nil"/>
          <w:bottom w:val="nil"/>
          <w:right w:val="nil"/>
          <w:between w:val="nil"/>
        </w:pBdr>
        <w:jc w:val="right"/>
        <w:rPr>
          <w:rFonts w:ascii="Arial" w:eastAsia="Times New Roman" w:hAnsi="Arial" w:cs="Arial"/>
          <w:bCs/>
          <w:color w:val="000000"/>
          <w:sz w:val="24"/>
          <w:szCs w:val="24"/>
        </w:rPr>
      </w:pPr>
      <w:r w:rsidRPr="00546671">
        <w:rPr>
          <w:rFonts w:ascii="Arial" w:eastAsia="Times New Roman" w:hAnsi="Arial" w:cs="Arial"/>
          <w:bCs/>
          <w:color w:val="000000"/>
          <w:sz w:val="24"/>
          <w:szCs w:val="24"/>
        </w:rPr>
        <w:t>от «___</w:t>
      </w:r>
      <w:proofErr w:type="gramStart"/>
      <w:r w:rsidRPr="00546671">
        <w:rPr>
          <w:rFonts w:ascii="Arial" w:eastAsia="Times New Roman" w:hAnsi="Arial" w:cs="Arial"/>
          <w:bCs/>
          <w:color w:val="000000"/>
          <w:sz w:val="24"/>
          <w:szCs w:val="24"/>
        </w:rPr>
        <w:t>_»_</w:t>
      </w:r>
      <w:proofErr w:type="gramEnd"/>
      <w:r w:rsidRPr="00546671">
        <w:rPr>
          <w:rFonts w:ascii="Arial" w:eastAsia="Times New Roman" w:hAnsi="Arial" w:cs="Arial"/>
          <w:bCs/>
          <w:color w:val="000000"/>
          <w:sz w:val="24"/>
          <w:szCs w:val="24"/>
        </w:rPr>
        <w:t>_______</w:t>
      </w:r>
      <w:r w:rsidR="00DE083B" w:rsidRPr="00546671">
        <w:rPr>
          <w:rFonts w:ascii="Arial" w:eastAsia="Times New Roman" w:hAnsi="Arial" w:cs="Arial"/>
          <w:bCs/>
          <w:color w:val="000000"/>
          <w:sz w:val="24"/>
          <w:szCs w:val="24"/>
        </w:rPr>
        <w:t>_</w:t>
      </w:r>
      <w:r w:rsidRPr="00546671">
        <w:rPr>
          <w:rFonts w:ascii="Arial" w:eastAsia="Times New Roman" w:hAnsi="Arial" w:cs="Arial"/>
          <w:bCs/>
          <w:color w:val="000000"/>
          <w:sz w:val="24"/>
          <w:szCs w:val="24"/>
        </w:rPr>
        <w:t>202</w:t>
      </w:r>
      <w:r w:rsidR="00DE083B" w:rsidRPr="00546671">
        <w:rPr>
          <w:rFonts w:ascii="Arial" w:eastAsia="Times New Roman" w:hAnsi="Arial" w:cs="Arial"/>
          <w:bCs/>
          <w:color w:val="000000"/>
          <w:sz w:val="24"/>
          <w:szCs w:val="24"/>
        </w:rPr>
        <w:t>__</w:t>
      </w:r>
      <w:r w:rsidRPr="00546671">
        <w:rPr>
          <w:rFonts w:ascii="Arial" w:eastAsia="Times New Roman" w:hAnsi="Arial" w:cs="Arial"/>
          <w:bCs/>
          <w:color w:val="000000"/>
          <w:sz w:val="24"/>
          <w:szCs w:val="24"/>
        </w:rPr>
        <w:t xml:space="preserve"> г.</w:t>
      </w:r>
    </w:p>
    <w:p w14:paraId="609342D2" w14:textId="77777777" w:rsidR="00FB2B0B" w:rsidRPr="00546671" w:rsidRDefault="00FB2B0B">
      <w:pPr>
        <w:pBdr>
          <w:top w:val="nil"/>
          <w:left w:val="nil"/>
          <w:bottom w:val="nil"/>
          <w:right w:val="nil"/>
          <w:between w:val="nil"/>
        </w:pBdr>
        <w:jc w:val="center"/>
        <w:rPr>
          <w:rFonts w:ascii="Arial" w:eastAsia="Times New Roman" w:hAnsi="Arial" w:cs="Arial"/>
          <w:b/>
          <w:color w:val="000000"/>
          <w:sz w:val="24"/>
          <w:szCs w:val="24"/>
        </w:rPr>
      </w:pPr>
    </w:p>
    <w:p w14:paraId="0C774A69" w14:textId="77777777" w:rsidR="00FB2B0B" w:rsidRPr="00546671" w:rsidRDefault="00FB2B0B">
      <w:pPr>
        <w:pBdr>
          <w:top w:val="nil"/>
          <w:left w:val="nil"/>
          <w:bottom w:val="nil"/>
          <w:right w:val="nil"/>
          <w:between w:val="nil"/>
        </w:pBdr>
        <w:spacing w:after="206" w:line="252" w:lineRule="auto"/>
        <w:ind w:left="5954" w:right="20" w:firstLine="7"/>
        <w:jc w:val="right"/>
        <w:rPr>
          <w:rFonts w:ascii="Arial" w:eastAsia="Times New Roman" w:hAnsi="Arial" w:cs="Arial"/>
          <w:color w:val="000000"/>
          <w:sz w:val="24"/>
          <w:szCs w:val="24"/>
        </w:rPr>
      </w:pPr>
    </w:p>
    <w:p w14:paraId="576E42A2" w14:textId="77777777" w:rsidR="00FB2B0B" w:rsidRPr="00546671" w:rsidRDefault="00FB2B0B">
      <w:pPr>
        <w:pBdr>
          <w:top w:val="nil"/>
          <w:left w:val="nil"/>
          <w:bottom w:val="nil"/>
          <w:right w:val="nil"/>
          <w:between w:val="nil"/>
        </w:pBdr>
        <w:jc w:val="right"/>
        <w:rPr>
          <w:rFonts w:ascii="Arial" w:hAnsi="Arial" w:cs="Arial"/>
          <w:b/>
          <w:color w:val="000000"/>
          <w:sz w:val="24"/>
          <w:szCs w:val="24"/>
        </w:rPr>
      </w:pPr>
    </w:p>
    <w:tbl>
      <w:tblPr>
        <w:tblStyle w:val="af"/>
        <w:tblW w:w="10959" w:type="dxa"/>
        <w:tblInd w:w="-230" w:type="dxa"/>
        <w:tblLayout w:type="fixed"/>
        <w:tblLook w:val="0000" w:firstRow="0" w:lastRow="0" w:firstColumn="0" w:lastColumn="0" w:noHBand="0" w:noVBand="0"/>
      </w:tblPr>
      <w:tblGrid>
        <w:gridCol w:w="6096"/>
        <w:gridCol w:w="4863"/>
      </w:tblGrid>
      <w:tr w:rsidR="00FB2B0B" w:rsidRPr="00546671" w14:paraId="61876327" w14:textId="77777777">
        <w:trPr>
          <w:cantSplit/>
          <w:tblHeader/>
        </w:trPr>
        <w:tc>
          <w:tcPr>
            <w:tcW w:w="6096" w:type="dxa"/>
          </w:tcPr>
          <w:p w14:paraId="3BFF2C4D"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c>
          <w:tcPr>
            <w:tcW w:w="4863" w:type="dxa"/>
          </w:tcPr>
          <w:p w14:paraId="47534B95"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r>
      <w:tr w:rsidR="00FB2B0B" w:rsidRPr="00546671" w14:paraId="4B4F11E2" w14:textId="77777777">
        <w:trPr>
          <w:cantSplit/>
          <w:tblHeader/>
        </w:trPr>
        <w:tc>
          <w:tcPr>
            <w:tcW w:w="6096" w:type="dxa"/>
          </w:tcPr>
          <w:p w14:paraId="21F3A8B6"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c>
          <w:tcPr>
            <w:tcW w:w="4863" w:type="dxa"/>
          </w:tcPr>
          <w:p w14:paraId="1B9C03EB"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r>
      <w:tr w:rsidR="00FB2B0B" w:rsidRPr="00546671" w14:paraId="2EF8B8AC" w14:textId="77777777">
        <w:trPr>
          <w:cantSplit/>
          <w:tblHeader/>
        </w:trPr>
        <w:tc>
          <w:tcPr>
            <w:tcW w:w="6096" w:type="dxa"/>
          </w:tcPr>
          <w:p w14:paraId="336DD7D4"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Принципал:</w:t>
            </w:r>
          </w:p>
          <w:p w14:paraId="17FDB9DB"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________________ (_____________)</w:t>
            </w:r>
          </w:p>
          <w:p w14:paraId="7BCFD83A" w14:textId="77777777" w:rsidR="00FB2B0B" w:rsidRPr="00546671" w:rsidRDefault="001F69AB">
            <w:pPr>
              <w:pBdr>
                <w:top w:val="nil"/>
                <w:left w:val="nil"/>
                <w:bottom w:val="nil"/>
                <w:right w:val="nil"/>
                <w:between w:val="nil"/>
              </w:pBdr>
              <w:ind w:firstLine="709"/>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tc>
        <w:tc>
          <w:tcPr>
            <w:tcW w:w="4863" w:type="dxa"/>
          </w:tcPr>
          <w:p w14:paraId="6FA728D2"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Агент:</w:t>
            </w:r>
          </w:p>
          <w:p w14:paraId="7AD5F4F3" w14:textId="6F7419DC"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______________ (__</w:t>
            </w:r>
            <w:r w:rsidR="00DE083B" w:rsidRPr="00546671">
              <w:rPr>
                <w:rFonts w:ascii="Arial" w:hAnsi="Arial" w:cs="Arial"/>
                <w:b/>
                <w:color w:val="000000"/>
                <w:sz w:val="24"/>
                <w:szCs w:val="24"/>
                <w:u w:val="single"/>
              </w:rPr>
              <w:t>Т.А. Давыдова</w:t>
            </w:r>
            <w:r w:rsidRPr="00546671">
              <w:rPr>
                <w:rFonts w:ascii="Arial" w:hAnsi="Arial" w:cs="Arial"/>
                <w:b/>
                <w:color w:val="000000"/>
                <w:sz w:val="24"/>
                <w:szCs w:val="24"/>
              </w:rPr>
              <w:t>__)</w:t>
            </w:r>
          </w:p>
          <w:p w14:paraId="7D23076F" w14:textId="77777777" w:rsidR="00FB2B0B" w:rsidRPr="00546671" w:rsidRDefault="001F69AB">
            <w:pPr>
              <w:pBdr>
                <w:top w:val="nil"/>
                <w:left w:val="nil"/>
                <w:bottom w:val="nil"/>
                <w:right w:val="nil"/>
                <w:between w:val="nil"/>
              </w:pBdr>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p w14:paraId="43E12296" w14:textId="77777777" w:rsidR="00FB2B0B" w:rsidRPr="00546671" w:rsidRDefault="00FB2B0B">
            <w:pPr>
              <w:pBdr>
                <w:top w:val="nil"/>
                <w:left w:val="nil"/>
                <w:bottom w:val="nil"/>
                <w:right w:val="nil"/>
                <w:between w:val="nil"/>
              </w:pBdr>
              <w:ind w:left="-4751"/>
              <w:rPr>
                <w:rFonts w:ascii="Arial" w:hAnsi="Arial" w:cs="Arial"/>
                <w:b/>
                <w:color w:val="000000"/>
                <w:sz w:val="24"/>
                <w:szCs w:val="24"/>
              </w:rPr>
            </w:pPr>
          </w:p>
        </w:tc>
      </w:tr>
    </w:tbl>
    <w:p w14:paraId="16D172B5" w14:textId="122D1BE8" w:rsidR="00FB2B0B" w:rsidRPr="00546671" w:rsidRDefault="001F69AB">
      <w:pPr>
        <w:pBdr>
          <w:top w:val="nil"/>
          <w:left w:val="nil"/>
          <w:bottom w:val="nil"/>
          <w:right w:val="nil"/>
          <w:between w:val="nil"/>
        </w:pBdr>
        <w:spacing w:after="206" w:line="252" w:lineRule="auto"/>
        <w:ind w:right="20" w:firstLine="7"/>
        <w:jc w:val="both"/>
        <w:rPr>
          <w:rFonts w:ascii="Arial" w:eastAsia="Times New Roman" w:hAnsi="Arial" w:cs="Arial"/>
          <w:b/>
          <w:color w:val="000000"/>
          <w:sz w:val="24"/>
          <w:szCs w:val="24"/>
        </w:rPr>
      </w:pPr>
      <w:r w:rsidRPr="00546671">
        <w:rPr>
          <w:rFonts w:ascii="Arial" w:eastAsia="Times New Roman" w:hAnsi="Arial" w:cs="Arial"/>
          <w:b/>
          <w:color w:val="000000"/>
          <w:sz w:val="24"/>
          <w:szCs w:val="24"/>
        </w:rPr>
        <w:t>____________________________________________________________________________</w:t>
      </w:r>
    </w:p>
    <w:p w14:paraId="7C2A4385" w14:textId="77777777" w:rsidR="00FB2B0B" w:rsidRPr="00546671" w:rsidRDefault="00FB2B0B">
      <w:pPr>
        <w:pBdr>
          <w:top w:val="nil"/>
          <w:left w:val="nil"/>
          <w:bottom w:val="nil"/>
          <w:right w:val="nil"/>
          <w:between w:val="nil"/>
        </w:pBdr>
        <w:jc w:val="right"/>
        <w:rPr>
          <w:rFonts w:ascii="Arial" w:eastAsia="Times New Roman" w:hAnsi="Arial" w:cs="Arial"/>
          <w:b/>
          <w:color w:val="000000"/>
          <w:sz w:val="24"/>
          <w:szCs w:val="24"/>
        </w:rPr>
      </w:pPr>
    </w:p>
    <w:p w14:paraId="7C6D473D"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0752EE2B"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 xml:space="preserve">Акт монтажа Оборудования </w:t>
      </w:r>
    </w:p>
    <w:p w14:paraId="1387969B"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p w14:paraId="53A96783"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bl>
      <w:tblPr>
        <w:tblStyle w:val="af0"/>
        <w:tblW w:w="9101"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
        <w:gridCol w:w="3953"/>
        <w:gridCol w:w="1748"/>
        <w:gridCol w:w="1106"/>
        <w:gridCol w:w="1446"/>
      </w:tblGrid>
      <w:tr w:rsidR="00FB2B0B" w:rsidRPr="00546671" w14:paraId="42C01612" w14:textId="77777777">
        <w:trPr>
          <w:cantSplit/>
          <w:tblHeader/>
        </w:trPr>
        <w:tc>
          <w:tcPr>
            <w:tcW w:w="848" w:type="dxa"/>
            <w:vAlign w:val="center"/>
          </w:tcPr>
          <w:p w14:paraId="24F4F711"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 п/п</w:t>
            </w:r>
          </w:p>
        </w:tc>
        <w:tc>
          <w:tcPr>
            <w:tcW w:w="3953" w:type="dxa"/>
            <w:vAlign w:val="center"/>
          </w:tcPr>
          <w:p w14:paraId="64B6FEEC"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 xml:space="preserve">Наименование установленного оборудования </w:t>
            </w:r>
          </w:p>
        </w:tc>
        <w:tc>
          <w:tcPr>
            <w:tcW w:w="1748" w:type="dxa"/>
            <w:vAlign w:val="center"/>
          </w:tcPr>
          <w:p w14:paraId="5B5E82F8"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Адрес помещения установки</w:t>
            </w:r>
          </w:p>
        </w:tc>
        <w:tc>
          <w:tcPr>
            <w:tcW w:w="1106" w:type="dxa"/>
            <w:vAlign w:val="center"/>
          </w:tcPr>
          <w:p w14:paraId="53D338C3"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Кол-во</w:t>
            </w:r>
          </w:p>
        </w:tc>
        <w:tc>
          <w:tcPr>
            <w:tcW w:w="1446" w:type="dxa"/>
            <w:vAlign w:val="center"/>
          </w:tcPr>
          <w:p w14:paraId="6935746B"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Серийный номер</w:t>
            </w:r>
          </w:p>
        </w:tc>
      </w:tr>
      <w:tr w:rsidR="00FB2B0B" w:rsidRPr="00546671" w14:paraId="32533D85" w14:textId="77777777">
        <w:trPr>
          <w:cantSplit/>
          <w:tblHeader/>
        </w:trPr>
        <w:tc>
          <w:tcPr>
            <w:tcW w:w="848" w:type="dxa"/>
            <w:vAlign w:val="center"/>
          </w:tcPr>
          <w:p w14:paraId="5E1B8B47"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1</w:t>
            </w:r>
          </w:p>
        </w:tc>
        <w:tc>
          <w:tcPr>
            <w:tcW w:w="3953" w:type="dxa"/>
          </w:tcPr>
          <w:p w14:paraId="61BAFB5B"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748" w:type="dxa"/>
            <w:vAlign w:val="center"/>
          </w:tcPr>
          <w:p w14:paraId="5D49C6B8"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106" w:type="dxa"/>
            <w:vAlign w:val="center"/>
          </w:tcPr>
          <w:p w14:paraId="725979ED"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p w14:paraId="6DA76751"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446" w:type="dxa"/>
          </w:tcPr>
          <w:p w14:paraId="4A336FC2"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r w:rsidR="00FB2B0B" w:rsidRPr="00546671" w14:paraId="435627E5" w14:textId="77777777">
        <w:trPr>
          <w:cantSplit/>
          <w:tblHeader/>
        </w:trPr>
        <w:tc>
          <w:tcPr>
            <w:tcW w:w="848" w:type="dxa"/>
            <w:vAlign w:val="center"/>
          </w:tcPr>
          <w:p w14:paraId="3E6BDB34"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2</w:t>
            </w:r>
          </w:p>
        </w:tc>
        <w:tc>
          <w:tcPr>
            <w:tcW w:w="3953" w:type="dxa"/>
          </w:tcPr>
          <w:p w14:paraId="4AC52318"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748" w:type="dxa"/>
            <w:vAlign w:val="center"/>
          </w:tcPr>
          <w:p w14:paraId="07E03B52"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106" w:type="dxa"/>
            <w:vAlign w:val="center"/>
          </w:tcPr>
          <w:p w14:paraId="405065F9"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p w14:paraId="6764C93C"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446" w:type="dxa"/>
          </w:tcPr>
          <w:p w14:paraId="20890373"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r w:rsidR="00FB2B0B" w:rsidRPr="00546671" w14:paraId="1BEB0A37" w14:textId="77777777">
        <w:trPr>
          <w:cantSplit/>
          <w:tblHeader/>
        </w:trPr>
        <w:tc>
          <w:tcPr>
            <w:tcW w:w="848" w:type="dxa"/>
            <w:vAlign w:val="center"/>
          </w:tcPr>
          <w:p w14:paraId="5B456337"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3</w:t>
            </w:r>
          </w:p>
        </w:tc>
        <w:tc>
          <w:tcPr>
            <w:tcW w:w="3953" w:type="dxa"/>
          </w:tcPr>
          <w:p w14:paraId="0FFC2BD2"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748" w:type="dxa"/>
            <w:vAlign w:val="center"/>
          </w:tcPr>
          <w:p w14:paraId="5829CDE9"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106" w:type="dxa"/>
            <w:vAlign w:val="center"/>
          </w:tcPr>
          <w:p w14:paraId="56CD4D71"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p w14:paraId="1D20D42D"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446" w:type="dxa"/>
          </w:tcPr>
          <w:p w14:paraId="0F7879F3"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r w:rsidR="00FB2B0B" w:rsidRPr="00546671" w14:paraId="121FE56A" w14:textId="77777777">
        <w:trPr>
          <w:cantSplit/>
          <w:tblHeader/>
        </w:trPr>
        <w:tc>
          <w:tcPr>
            <w:tcW w:w="848" w:type="dxa"/>
            <w:vAlign w:val="center"/>
          </w:tcPr>
          <w:p w14:paraId="22F39688" w14:textId="77777777" w:rsidR="00FB2B0B" w:rsidRPr="00546671" w:rsidRDefault="001F69AB">
            <w:pPr>
              <w:pBdr>
                <w:top w:val="nil"/>
                <w:left w:val="nil"/>
                <w:bottom w:val="nil"/>
                <w:right w:val="nil"/>
                <w:between w:val="nil"/>
              </w:pBdr>
              <w:jc w:val="center"/>
              <w:rPr>
                <w:rFonts w:ascii="Arial" w:eastAsia="Times New Roman" w:hAnsi="Arial" w:cs="Arial"/>
                <w:color w:val="000000"/>
                <w:sz w:val="24"/>
                <w:szCs w:val="24"/>
              </w:rPr>
            </w:pPr>
            <w:r w:rsidRPr="00546671">
              <w:rPr>
                <w:rFonts w:ascii="Arial" w:eastAsia="Times New Roman" w:hAnsi="Arial" w:cs="Arial"/>
                <w:color w:val="000000"/>
                <w:sz w:val="24"/>
                <w:szCs w:val="24"/>
              </w:rPr>
              <w:t>4</w:t>
            </w:r>
          </w:p>
        </w:tc>
        <w:tc>
          <w:tcPr>
            <w:tcW w:w="3953" w:type="dxa"/>
          </w:tcPr>
          <w:p w14:paraId="75E29BDF"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748" w:type="dxa"/>
            <w:vAlign w:val="center"/>
          </w:tcPr>
          <w:p w14:paraId="1182AA42"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106" w:type="dxa"/>
            <w:vAlign w:val="center"/>
          </w:tcPr>
          <w:p w14:paraId="5CCA5D59"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p w14:paraId="5A6C0216" w14:textId="77777777" w:rsidR="00FB2B0B" w:rsidRPr="00546671" w:rsidRDefault="00FB2B0B">
            <w:pPr>
              <w:pBdr>
                <w:top w:val="nil"/>
                <w:left w:val="nil"/>
                <w:bottom w:val="nil"/>
                <w:right w:val="nil"/>
                <w:between w:val="nil"/>
              </w:pBdr>
              <w:jc w:val="center"/>
              <w:rPr>
                <w:rFonts w:ascii="Arial" w:eastAsia="Times New Roman" w:hAnsi="Arial" w:cs="Arial"/>
                <w:color w:val="000000"/>
                <w:sz w:val="24"/>
                <w:szCs w:val="24"/>
              </w:rPr>
            </w:pPr>
          </w:p>
        </w:tc>
        <w:tc>
          <w:tcPr>
            <w:tcW w:w="1446" w:type="dxa"/>
          </w:tcPr>
          <w:p w14:paraId="7C98EF43"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bl>
    <w:p w14:paraId="6CB0C196"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53FF8C88" w14:textId="77777777" w:rsidR="00FB2B0B" w:rsidRPr="00546671" w:rsidRDefault="001F69AB">
      <w:pPr>
        <w:pBdr>
          <w:top w:val="nil"/>
          <w:left w:val="nil"/>
          <w:bottom w:val="nil"/>
          <w:right w:val="nil"/>
          <w:between w:val="nil"/>
        </w:pBdr>
        <w:ind w:firstLine="708"/>
        <w:rPr>
          <w:rFonts w:ascii="Arial" w:eastAsia="Times New Roman" w:hAnsi="Arial" w:cs="Arial"/>
          <w:color w:val="000000"/>
          <w:sz w:val="24"/>
          <w:szCs w:val="24"/>
        </w:rPr>
      </w:pPr>
      <w:r w:rsidRPr="00546671">
        <w:rPr>
          <w:rFonts w:ascii="Arial" w:eastAsia="Times New Roman" w:hAnsi="Arial" w:cs="Arial"/>
          <w:color w:val="000000"/>
          <w:sz w:val="24"/>
          <w:szCs w:val="24"/>
        </w:rPr>
        <w:t xml:space="preserve">Мы, представители Агента и Принципала подписали настоящий акт о том, что ___________ года была произведена установка вышеуказанного оборудования и продемонстрирована его работоспособность. </w:t>
      </w:r>
    </w:p>
    <w:p w14:paraId="0DBF0CC2" w14:textId="77777777" w:rsidR="00FB2B0B" w:rsidRPr="00546671" w:rsidRDefault="00FB2B0B">
      <w:pPr>
        <w:pBdr>
          <w:top w:val="nil"/>
          <w:left w:val="nil"/>
          <w:bottom w:val="nil"/>
          <w:right w:val="nil"/>
          <w:between w:val="nil"/>
        </w:pBdr>
        <w:ind w:firstLine="708"/>
        <w:rPr>
          <w:rFonts w:ascii="Arial" w:eastAsia="Times New Roman" w:hAnsi="Arial" w:cs="Arial"/>
          <w:color w:val="000000"/>
          <w:sz w:val="24"/>
          <w:szCs w:val="24"/>
        </w:rPr>
      </w:pPr>
    </w:p>
    <w:p w14:paraId="75592FA9" w14:textId="77777777" w:rsidR="00FB2B0B" w:rsidRPr="00546671" w:rsidRDefault="00FB2B0B">
      <w:pPr>
        <w:pBdr>
          <w:top w:val="nil"/>
          <w:left w:val="nil"/>
          <w:bottom w:val="nil"/>
          <w:right w:val="nil"/>
          <w:between w:val="nil"/>
        </w:pBdr>
        <w:ind w:firstLine="708"/>
        <w:rPr>
          <w:rFonts w:ascii="Arial" w:eastAsia="Times New Roman" w:hAnsi="Arial" w:cs="Arial"/>
          <w:color w:val="000000"/>
          <w:sz w:val="24"/>
          <w:szCs w:val="24"/>
        </w:rPr>
      </w:pPr>
    </w:p>
    <w:p w14:paraId="798667A5"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34430B85"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Агент                                                                     Принципал</w:t>
      </w:r>
    </w:p>
    <w:p w14:paraId="0B1DBA6C"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0E857131"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305421DE"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______________(____________)                        _______________ (_____________)</w:t>
      </w:r>
    </w:p>
    <w:p w14:paraId="26A41CEA"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М.П.</w:t>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t xml:space="preserve">    М.П.</w:t>
      </w:r>
    </w:p>
    <w:p w14:paraId="00F5F9A1"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proofErr w:type="gramStart"/>
      <w:r w:rsidRPr="00546671">
        <w:rPr>
          <w:rFonts w:ascii="Arial" w:eastAsia="Times New Roman" w:hAnsi="Arial" w:cs="Arial"/>
          <w:color w:val="000000"/>
          <w:sz w:val="24"/>
          <w:szCs w:val="24"/>
        </w:rPr>
        <w:t xml:space="preserve">дата:   </w:t>
      </w:r>
      <w:proofErr w:type="gramEnd"/>
      <w:r w:rsidRPr="00546671">
        <w:rPr>
          <w:rFonts w:ascii="Arial" w:eastAsia="Times New Roman" w:hAnsi="Arial" w:cs="Arial"/>
          <w:color w:val="000000"/>
          <w:sz w:val="24"/>
          <w:szCs w:val="24"/>
        </w:rPr>
        <w:t xml:space="preserve">                                                                     дата:</w:t>
      </w:r>
    </w:p>
    <w:p w14:paraId="777646F0" w14:textId="77777777" w:rsidR="00FB2B0B" w:rsidRPr="00546671" w:rsidRDefault="00FB2B0B">
      <w:pPr>
        <w:pBdr>
          <w:top w:val="nil"/>
          <w:left w:val="nil"/>
          <w:bottom w:val="nil"/>
          <w:right w:val="nil"/>
          <w:between w:val="nil"/>
        </w:pBdr>
        <w:ind w:firstLine="708"/>
        <w:rPr>
          <w:rFonts w:ascii="Arial" w:eastAsia="Times New Roman" w:hAnsi="Arial" w:cs="Arial"/>
          <w:color w:val="000000"/>
          <w:sz w:val="24"/>
          <w:szCs w:val="24"/>
        </w:rPr>
      </w:pPr>
    </w:p>
    <w:p w14:paraId="0F8C60E6"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176E1260" w14:textId="77777777" w:rsidR="00FB2B0B" w:rsidRPr="00546671" w:rsidRDefault="00FB2B0B">
      <w:pPr>
        <w:widowControl w:val="0"/>
        <w:pBdr>
          <w:top w:val="nil"/>
          <w:left w:val="nil"/>
          <w:bottom w:val="nil"/>
          <w:right w:val="nil"/>
          <w:between w:val="nil"/>
        </w:pBdr>
        <w:jc w:val="both"/>
        <w:rPr>
          <w:rFonts w:ascii="Arial" w:eastAsia="Times New Roman" w:hAnsi="Arial" w:cs="Arial"/>
          <w:color w:val="000000"/>
          <w:sz w:val="24"/>
          <w:szCs w:val="24"/>
        </w:rPr>
      </w:pPr>
    </w:p>
    <w:p w14:paraId="74C3B6E7" w14:textId="77777777" w:rsidR="00FB2B0B" w:rsidRPr="00546671" w:rsidRDefault="00FB2B0B">
      <w:pPr>
        <w:widowControl w:val="0"/>
        <w:pBdr>
          <w:top w:val="nil"/>
          <w:left w:val="nil"/>
          <w:bottom w:val="nil"/>
          <w:right w:val="nil"/>
          <w:between w:val="nil"/>
        </w:pBdr>
        <w:jc w:val="both"/>
        <w:rPr>
          <w:rFonts w:ascii="Arial" w:eastAsia="Times New Roman" w:hAnsi="Arial" w:cs="Arial"/>
          <w:color w:val="000000"/>
          <w:sz w:val="24"/>
          <w:szCs w:val="24"/>
        </w:rPr>
      </w:pPr>
    </w:p>
    <w:p w14:paraId="134CA771"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7EC066B3" w14:textId="58DAE91A" w:rsidR="00FB2B0B"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612D6735" w14:textId="25DD3C9D" w:rsidR="0091506E" w:rsidRDefault="0091506E">
      <w:pPr>
        <w:widowControl w:val="0"/>
        <w:pBdr>
          <w:top w:val="nil"/>
          <w:left w:val="nil"/>
          <w:bottom w:val="nil"/>
          <w:right w:val="nil"/>
          <w:between w:val="nil"/>
        </w:pBdr>
        <w:jc w:val="right"/>
        <w:rPr>
          <w:rFonts w:ascii="Arial" w:eastAsia="Times New Roman" w:hAnsi="Arial" w:cs="Arial"/>
          <w:color w:val="000000"/>
          <w:sz w:val="24"/>
          <w:szCs w:val="24"/>
        </w:rPr>
      </w:pPr>
    </w:p>
    <w:p w14:paraId="336B1D24" w14:textId="77777777" w:rsidR="0091506E" w:rsidRPr="00546671" w:rsidRDefault="0091506E">
      <w:pPr>
        <w:widowControl w:val="0"/>
        <w:pBdr>
          <w:top w:val="nil"/>
          <w:left w:val="nil"/>
          <w:bottom w:val="nil"/>
          <w:right w:val="nil"/>
          <w:between w:val="nil"/>
        </w:pBdr>
        <w:jc w:val="right"/>
        <w:rPr>
          <w:rFonts w:ascii="Arial" w:eastAsia="Times New Roman" w:hAnsi="Arial" w:cs="Arial"/>
          <w:color w:val="000000"/>
          <w:sz w:val="24"/>
          <w:szCs w:val="24"/>
        </w:rPr>
      </w:pPr>
    </w:p>
    <w:p w14:paraId="3F392D11"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0F82AE89" w14:textId="77777777" w:rsidR="00FB2B0B" w:rsidRPr="00546671" w:rsidRDefault="001F69AB">
      <w:pPr>
        <w:widowControl w:val="0"/>
        <w:pBdr>
          <w:top w:val="nil"/>
          <w:left w:val="nil"/>
          <w:bottom w:val="nil"/>
          <w:right w:val="nil"/>
          <w:between w:val="nil"/>
        </w:pBdr>
        <w:jc w:val="right"/>
        <w:rPr>
          <w:rFonts w:ascii="Arial" w:eastAsia="Times New Roman" w:hAnsi="Arial" w:cs="Arial"/>
          <w:color w:val="000000"/>
          <w:sz w:val="24"/>
          <w:szCs w:val="24"/>
        </w:rPr>
      </w:pPr>
      <w:r w:rsidRPr="00546671">
        <w:rPr>
          <w:rFonts w:ascii="Arial" w:eastAsia="Times New Roman" w:hAnsi="Arial" w:cs="Arial"/>
          <w:color w:val="000000"/>
          <w:sz w:val="24"/>
          <w:szCs w:val="24"/>
        </w:rPr>
        <w:t>Приложение № 6</w:t>
      </w:r>
    </w:p>
    <w:p w14:paraId="2363FC5D" w14:textId="75CCFA7D" w:rsidR="002C6F36" w:rsidRPr="00546671" w:rsidRDefault="001F69AB">
      <w:pPr>
        <w:pBdr>
          <w:top w:val="nil"/>
          <w:left w:val="nil"/>
          <w:bottom w:val="nil"/>
          <w:right w:val="nil"/>
          <w:between w:val="nil"/>
        </w:pBdr>
        <w:jc w:val="right"/>
        <w:rPr>
          <w:rFonts w:ascii="Arial" w:eastAsia="Times New Roman" w:hAnsi="Arial" w:cs="Arial"/>
          <w:color w:val="000000"/>
          <w:sz w:val="24"/>
          <w:szCs w:val="24"/>
        </w:rPr>
      </w:pPr>
      <w:r w:rsidRPr="00546671">
        <w:rPr>
          <w:rFonts w:ascii="Arial" w:eastAsia="Times New Roman" w:hAnsi="Arial" w:cs="Arial"/>
          <w:color w:val="000000"/>
          <w:sz w:val="24"/>
          <w:szCs w:val="24"/>
        </w:rPr>
        <w:t>к Договору № ____</w:t>
      </w:r>
      <w:r w:rsidR="002C6F36" w:rsidRPr="00546671">
        <w:rPr>
          <w:rFonts w:ascii="Arial" w:eastAsia="Times New Roman" w:hAnsi="Arial" w:cs="Arial"/>
          <w:color w:val="000000"/>
          <w:sz w:val="24"/>
          <w:szCs w:val="24"/>
        </w:rPr>
        <w:t>_______</w:t>
      </w:r>
      <w:r w:rsidRPr="00546671">
        <w:rPr>
          <w:rFonts w:ascii="Arial" w:eastAsia="Times New Roman" w:hAnsi="Arial" w:cs="Arial"/>
          <w:color w:val="000000"/>
          <w:sz w:val="24"/>
          <w:szCs w:val="24"/>
        </w:rPr>
        <w:t xml:space="preserve"> </w:t>
      </w:r>
    </w:p>
    <w:p w14:paraId="236E6A94" w14:textId="37A3D660" w:rsidR="00FB2B0B" w:rsidRPr="00546671" w:rsidRDefault="001F69AB">
      <w:pPr>
        <w:pBdr>
          <w:top w:val="nil"/>
          <w:left w:val="nil"/>
          <w:bottom w:val="nil"/>
          <w:right w:val="nil"/>
          <w:between w:val="nil"/>
        </w:pBdr>
        <w:jc w:val="right"/>
        <w:rPr>
          <w:rFonts w:ascii="Arial" w:eastAsia="Times New Roman" w:hAnsi="Arial" w:cs="Arial"/>
          <w:color w:val="000000"/>
          <w:sz w:val="24"/>
          <w:szCs w:val="24"/>
        </w:rPr>
      </w:pPr>
      <w:r w:rsidRPr="00546671">
        <w:rPr>
          <w:rFonts w:ascii="Arial" w:eastAsia="Times New Roman" w:hAnsi="Arial" w:cs="Arial"/>
          <w:color w:val="000000"/>
          <w:sz w:val="24"/>
          <w:szCs w:val="24"/>
        </w:rPr>
        <w:t>от «___</w:t>
      </w:r>
      <w:proofErr w:type="gramStart"/>
      <w:r w:rsidRPr="00546671">
        <w:rPr>
          <w:rFonts w:ascii="Arial" w:eastAsia="Times New Roman" w:hAnsi="Arial" w:cs="Arial"/>
          <w:color w:val="000000"/>
          <w:sz w:val="24"/>
          <w:szCs w:val="24"/>
        </w:rPr>
        <w:t>_»_</w:t>
      </w:r>
      <w:proofErr w:type="gramEnd"/>
      <w:r w:rsidRPr="00546671">
        <w:rPr>
          <w:rFonts w:ascii="Arial" w:eastAsia="Times New Roman" w:hAnsi="Arial" w:cs="Arial"/>
          <w:color w:val="000000"/>
          <w:sz w:val="24"/>
          <w:szCs w:val="24"/>
        </w:rPr>
        <w:t>__________202 г.</w:t>
      </w:r>
    </w:p>
    <w:p w14:paraId="5DFB7B11" w14:textId="77777777" w:rsidR="00FB2B0B" w:rsidRPr="00546671" w:rsidRDefault="00FB2B0B">
      <w:pPr>
        <w:pBdr>
          <w:top w:val="nil"/>
          <w:left w:val="nil"/>
          <w:bottom w:val="nil"/>
          <w:right w:val="nil"/>
          <w:between w:val="nil"/>
        </w:pBdr>
        <w:jc w:val="right"/>
        <w:rPr>
          <w:rFonts w:ascii="Arial" w:eastAsia="Times New Roman" w:hAnsi="Arial" w:cs="Arial"/>
          <w:b/>
          <w:color w:val="000000"/>
          <w:sz w:val="24"/>
          <w:szCs w:val="24"/>
        </w:rPr>
      </w:pPr>
    </w:p>
    <w:p w14:paraId="13AD2A13" w14:textId="77777777" w:rsidR="00FB2B0B" w:rsidRPr="00546671" w:rsidRDefault="00FB2B0B">
      <w:pPr>
        <w:pBdr>
          <w:top w:val="nil"/>
          <w:left w:val="nil"/>
          <w:bottom w:val="nil"/>
          <w:right w:val="nil"/>
          <w:between w:val="nil"/>
        </w:pBdr>
        <w:spacing w:after="206" w:line="252" w:lineRule="auto"/>
        <w:ind w:left="5954" w:right="20" w:firstLine="7"/>
        <w:jc w:val="right"/>
        <w:rPr>
          <w:rFonts w:ascii="Arial" w:eastAsia="Times New Roman" w:hAnsi="Arial" w:cs="Arial"/>
          <w:color w:val="000000"/>
          <w:sz w:val="24"/>
          <w:szCs w:val="24"/>
        </w:rPr>
      </w:pPr>
    </w:p>
    <w:p w14:paraId="7533C7C8" w14:textId="77777777" w:rsidR="00FB2B0B" w:rsidRPr="00546671" w:rsidRDefault="00FB2B0B">
      <w:pPr>
        <w:pBdr>
          <w:top w:val="nil"/>
          <w:left w:val="nil"/>
          <w:bottom w:val="nil"/>
          <w:right w:val="nil"/>
          <w:between w:val="nil"/>
        </w:pBdr>
        <w:jc w:val="right"/>
        <w:rPr>
          <w:rFonts w:ascii="Arial" w:hAnsi="Arial" w:cs="Arial"/>
          <w:b/>
          <w:color w:val="000000"/>
          <w:sz w:val="24"/>
          <w:szCs w:val="24"/>
        </w:rPr>
      </w:pPr>
    </w:p>
    <w:tbl>
      <w:tblPr>
        <w:tblStyle w:val="af1"/>
        <w:tblW w:w="10959" w:type="dxa"/>
        <w:tblInd w:w="-230" w:type="dxa"/>
        <w:tblLayout w:type="fixed"/>
        <w:tblLook w:val="0000" w:firstRow="0" w:lastRow="0" w:firstColumn="0" w:lastColumn="0" w:noHBand="0" w:noVBand="0"/>
      </w:tblPr>
      <w:tblGrid>
        <w:gridCol w:w="6096"/>
        <w:gridCol w:w="4863"/>
      </w:tblGrid>
      <w:tr w:rsidR="00FB2B0B" w:rsidRPr="00546671" w14:paraId="1D293965" w14:textId="77777777">
        <w:trPr>
          <w:cantSplit/>
          <w:tblHeader/>
        </w:trPr>
        <w:tc>
          <w:tcPr>
            <w:tcW w:w="6096" w:type="dxa"/>
          </w:tcPr>
          <w:p w14:paraId="5E843C4A"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c>
          <w:tcPr>
            <w:tcW w:w="4863" w:type="dxa"/>
          </w:tcPr>
          <w:p w14:paraId="1209CDCF"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r>
      <w:tr w:rsidR="00FB2B0B" w:rsidRPr="00546671" w14:paraId="7815A0DC" w14:textId="77777777">
        <w:trPr>
          <w:cantSplit/>
          <w:tblHeader/>
        </w:trPr>
        <w:tc>
          <w:tcPr>
            <w:tcW w:w="6096" w:type="dxa"/>
          </w:tcPr>
          <w:p w14:paraId="518B9E33"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c>
          <w:tcPr>
            <w:tcW w:w="4863" w:type="dxa"/>
          </w:tcPr>
          <w:p w14:paraId="7440E171"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r>
      <w:tr w:rsidR="00FB2B0B" w:rsidRPr="00546671" w14:paraId="1C9F0764" w14:textId="77777777">
        <w:trPr>
          <w:cantSplit/>
          <w:tblHeader/>
        </w:trPr>
        <w:tc>
          <w:tcPr>
            <w:tcW w:w="6096" w:type="dxa"/>
          </w:tcPr>
          <w:p w14:paraId="70C91F04"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Принципал:</w:t>
            </w:r>
          </w:p>
          <w:p w14:paraId="6EB7C979"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________________ (_____________)</w:t>
            </w:r>
          </w:p>
          <w:p w14:paraId="1BB90BE3" w14:textId="77777777" w:rsidR="00FB2B0B" w:rsidRPr="00546671" w:rsidRDefault="001F69AB">
            <w:pPr>
              <w:pBdr>
                <w:top w:val="nil"/>
                <w:left w:val="nil"/>
                <w:bottom w:val="nil"/>
                <w:right w:val="nil"/>
                <w:between w:val="nil"/>
              </w:pBdr>
              <w:ind w:firstLine="709"/>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tc>
        <w:tc>
          <w:tcPr>
            <w:tcW w:w="4863" w:type="dxa"/>
          </w:tcPr>
          <w:p w14:paraId="2509D0B8"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Агент:</w:t>
            </w:r>
          </w:p>
          <w:p w14:paraId="0498E0BD" w14:textId="49A7CF2B"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________________ (__</w:t>
            </w:r>
            <w:r w:rsidR="00DE083B" w:rsidRPr="00546671">
              <w:rPr>
                <w:rFonts w:ascii="Arial" w:hAnsi="Arial" w:cs="Arial"/>
                <w:b/>
                <w:color w:val="000000"/>
                <w:sz w:val="24"/>
                <w:szCs w:val="24"/>
                <w:u w:val="single"/>
              </w:rPr>
              <w:t xml:space="preserve">Т.А. </w:t>
            </w:r>
            <w:proofErr w:type="gramStart"/>
            <w:r w:rsidR="00DE083B" w:rsidRPr="00546671">
              <w:rPr>
                <w:rFonts w:ascii="Arial" w:hAnsi="Arial" w:cs="Arial"/>
                <w:b/>
                <w:color w:val="000000"/>
                <w:sz w:val="24"/>
                <w:szCs w:val="24"/>
                <w:u w:val="single"/>
              </w:rPr>
              <w:t>Давыдова</w:t>
            </w:r>
            <w:r w:rsidR="00DE083B" w:rsidRPr="00546671">
              <w:rPr>
                <w:rFonts w:ascii="Arial" w:hAnsi="Arial" w:cs="Arial"/>
                <w:b/>
                <w:color w:val="000000"/>
                <w:sz w:val="24"/>
                <w:szCs w:val="24"/>
              </w:rPr>
              <w:t xml:space="preserve"> </w:t>
            </w:r>
            <w:r w:rsidRPr="00546671">
              <w:rPr>
                <w:rFonts w:ascii="Arial" w:hAnsi="Arial" w:cs="Arial"/>
                <w:b/>
                <w:color w:val="000000"/>
                <w:sz w:val="24"/>
                <w:szCs w:val="24"/>
              </w:rPr>
              <w:t>)</w:t>
            </w:r>
            <w:proofErr w:type="gramEnd"/>
          </w:p>
          <w:p w14:paraId="77F2677B" w14:textId="77777777" w:rsidR="00FB2B0B" w:rsidRPr="00546671" w:rsidRDefault="001F69AB">
            <w:pPr>
              <w:pBdr>
                <w:top w:val="nil"/>
                <w:left w:val="nil"/>
                <w:bottom w:val="nil"/>
                <w:right w:val="nil"/>
                <w:between w:val="nil"/>
              </w:pBdr>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p w14:paraId="2978DC0F" w14:textId="77777777" w:rsidR="00FB2B0B" w:rsidRPr="00546671" w:rsidRDefault="00FB2B0B">
            <w:pPr>
              <w:pBdr>
                <w:top w:val="nil"/>
                <w:left w:val="nil"/>
                <w:bottom w:val="nil"/>
                <w:right w:val="nil"/>
                <w:between w:val="nil"/>
              </w:pBdr>
              <w:ind w:left="-4751"/>
              <w:rPr>
                <w:rFonts w:ascii="Arial" w:hAnsi="Arial" w:cs="Arial"/>
                <w:b/>
                <w:color w:val="000000"/>
                <w:sz w:val="24"/>
                <w:szCs w:val="24"/>
              </w:rPr>
            </w:pPr>
          </w:p>
        </w:tc>
      </w:tr>
    </w:tbl>
    <w:p w14:paraId="1BEB35F0" w14:textId="39D5EF15" w:rsidR="00FB2B0B" w:rsidRPr="00546671" w:rsidRDefault="001F69AB">
      <w:pPr>
        <w:pBdr>
          <w:top w:val="nil"/>
          <w:left w:val="nil"/>
          <w:bottom w:val="nil"/>
          <w:right w:val="nil"/>
          <w:between w:val="nil"/>
        </w:pBdr>
        <w:spacing w:after="206" w:line="252" w:lineRule="auto"/>
        <w:ind w:right="20" w:firstLine="7"/>
        <w:jc w:val="both"/>
        <w:rPr>
          <w:rFonts w:ascii="Arial" w:eastAsia="Times New Roman" w:hAnsi="Arial" w:cs="Arial"/>
          <w:b/>
          <w:color w:val="000000"/>
          <w:sz w:val="24"/>
          <w:szCs w:val="24"/>
        </w:rPr>
      </w:pPr>
      <w:r w:rsidRPr="00546671">
        <w:rPr>
          <w:rFonts w:ascii="Arial" w:eastAsia="Times New Roman" w:hAnsi="Arial" w:cs="Arial"/>
          <w:b/>
          <w:color w:val="000000"/>
          <w:sz w:val="24"/>
          <w:szCs w:val="24"/>
        </w:rPr>
        <w:t>____________________________________________________________________________</w:t>
      </w:r>
    </w:p>
    <w:p w14:paraId="2980EAEA" w14:textId="77777777" w:rsidR="00FB2B0B" w:rsidRPr="00546671" w:rsidRDefault="00FB2B0B">
      <w:pPr>
        <w:pBdr>
          <w:top w:val="nil"/>
          <w:left w:val="nil"/>
          <w:bottom w:val="nil"/>
          <w:right w:val="nil"/>
          <w:between w:val="nil"/>
        </w:pBdr>
        <w:jc w:val="right"/>
        <w:rPr>
          <w:rFonts w:ascii="Arial" w:eastAsia="Times New Roman" w:hAnsi="Arial" w:cs="Arial"/>
          <w:b/>
          <w:color w:val="000000"/>
          <w:sz w:val="24"/>
          <w:szCs w:val="24"/>
        </w:rPr>
      </w:pPr>
    </w:p>
    <w:p w14:paraId="51C0EBB9" w14:textId="77777777" w:rsidR="00FB2B0B" w:rsidRPr="00546671" w:rsidRDefault="00FB2B0B">
      <w:pPr>
        <w:pBdr>
          <w:top w:val="nil"/>
          <w:left w:val="nil"/>
          <w:bottom w:val="nil"/>
          <w:right w:val="nil"/>
          <w:between w:val="nil"/>
        </w:pBdr>
        <w:jc w:val="center"/>
        <w:rPr>
          <w:rFonts w:ascii="Arial" w:eastAsia="Times New Roman" w:hAnsi="Arial" w:cs="Arial"/>
          <w:b/>
          <w:color w:val="000000"/>
          <w:sz w:val="24"/>
          <w:szCs w:val="24"/>
        </w:rPr>
      </w:pPr>
    </w:p>
    <w:p w14:paraId="711FF471"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 xml:space="preserve">АКТ об оказанных услугах </w:t>
      </w:r>
    </w:p>
    <w:p w14:paraId="71F183E4" w14:textId="77777777" w:rsidR="00FB2B0B" w:rsidRPr="00546671" w:rsidRDefault="00FB2B0B">
      <w:pPr>
        <w:pBdr>
          <w:top w:val="nil"/>
          <w:left w:val="nil"/>
          <w:bottom w:val="nil"/>
          <w:right w:val="nil"/>
          <w:between w:val="nil"/>
        </w:pBdr>
        <w:jc w:val="center"/>
        <w:rPr>
          <w:rFonts w:ascii="Arial" w:eastAsia="Times New Roman" w:hAnsi="Arial" w:cs="Arial"/>
          <w:b/>
          <w:color w:val="000000"/>
          <w:sz w:val="24"/>
          <w:szCs w:val="24"/>
        </w:rPr>
      </w:pPr>
    </w:p>
    <w:p w14:paraId="595DB0F2" w14:textId="77777777" w:rsidR="00FB2B0B" w:rsidRPr="00546671" w:rsidRDefault="00FB2B0B">
      <w:pPr>
        <w:pBdr>
          <w:top w:val="nil"/>
          <w:left w:val="nil"/>
          <w:bottom w:val="nil"/>
          <w:right w:val="nil"/>
          <w:between w:val="nil"/>
        </w:pBdr>
        <w:jc w:val="center"/>
        <w:rPr>
          <w:rFonts w:ascii="Arial" w:eastAsia="Times New Roman" w:hAnsi="Arial" w:cs="Arial"/>
          <w:bCs/>
          <w:color w:val="000000"/>
          <w:sz w:val="24"/>
          <w:szCs w:val="24"/>
        </w:rPr>
      </w:pPr>
    </w:p>
    <w:p w14:paraId="7A5A1C23" w14:textId="10747D85" w:rsidR="00FB2B0B" w:rsidRPr="00546671" w:rsidRDefault="001F69AB">
      <w:pPr>
        <w:pBdr>
          <w:top w:val="nil"/>
          <w:left w:val="nil"/>
          <w:bottom w:val="nil"/>
          <w:right w:val="nil"/>
          <w:between w:val="nil"/>
        </w:pBdr>
        <w:rPr>
          <w:rFonts w:ascii="Arial" w:eastAsia="Times New Roman" w:hAnsi="Arial" w:cs="Arial"/>
          <w:bCs/>
          <w:color w:val="000000"/>
          <w:sz w:val="24"/>
          <w:szCs w:val="24"/>
        </w:rPr>
      </w:pPr>
      <w:r w:rsidRPr="00546671">
        <w:rPr>
          <w:rFonts w:ascii="Arial" w:eastAsia="Times New Roman" w:hAnsi="Arial" w:cs="Arial"/>
          <w:bCs/>
          <w:color w:val="000000"/>
          <w:sz w:val="24"/>
          <w:szCs w:val="24"/>
        </w:rPr>
        <w:t xml:space="preserve">г. _____________   </w:t>
      </w:r>
      <w:r w:rsidR="002C6F36" w:rsidRPr="00546671">
        <w:rPr>
          <w:rFonts w:ascii="Arial" w:eastAsia="Times New Roman" w:hAnsi="Arial" w:cs="Arial"/>
          <w:bCs/>
          <w:color w:val="000000"/>
          <w:sz w:val="24"/>
          <w:szCs w:val="24"/>
        </w:rPr>
        <w:t xml:space="preserve">                                                                              </w:t>
      </w:r>
      <w:proofErr w:type="gramStart"/>
      <w:r w:rsidR="002C6F36" w:rsidRPr="00546671">
        <w:rPr>
          <w:rFonts w:ascii="Arial" w:eastAsia="Times New Roman" w:hAnsi="Arial" w:cs="Arial"/>
          <w:bCs/>
          <w:color w:val="000000"/>
          <w:sz w:val="24"/>
          <w:szCs w:val="24"/>
        </w:rPr>
        <w:t xml:space="preserve">  </w:t>
      </w:r>
      <w:r w:rsidRPr="00546671">
        <w:rPr>
          <w:rFonts w:ascii="Arial" w:eastAsia="Times New Roman" w:hAnsi="Arial" w:cs="Arial"/>
          <w:bCs/>
          <w:color w:val="000000"/>
          <w:sz w:val="24"/>
          <w:szCs w:val="24"/>
        </w:rPr>
        <w:t xml:space="preserve"> «</w:t>
      </w:r>
      <w:proofErr w:type="gramEnd"/>
      <w:r w:rsidRPr="00546671">
        <w:rPr>
          <w:rFonts w:ascii="Arial" w:eastAsia="Times New Roman" w:hAnsi="Arial" w:cs="Arial"/>
          <w:bCs/>
          <w:color w:val="000000"/>
          <w:sz w:val="24"/>
          <w:szCs w:val="24"/>
        </w:rPr>
        <w:t>___» _______ 202__ г.</w:t>
      </w:r>
    </w:p>
    <w:p w14:paraId="6DF65DF4" w14:textId="77777777" w:rsidR="00FB2B0B" w:rsidRPr="00546671" w:rsidRDefault="00FB2B0B">
      <w:pPr>
        <w:pBdr>
          <w:top w:val="nil"/>
          <w:left w:val="nil"/>
          <w:bottom w:val="nil"/>
          <w:right w:val="nil"/>
          <w:between w:val="nil"/>
        </w:pBdr>
        <w:rPr>
          <w:rFonts w:ascii="Arial" w:eastAsia="Times New Roman" w:hAnsi="Arial" w:cs="Arial"/>
          <w:bCs/>
          <w:color w:val="000000"/>
          <w:sz w:val="24"/>
          <w:szCs w:val="24"/>
        </w:rPr>
      </w:pPr>
    </w:p>
    <w:p w14:paraId="1F7F4192"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bCs/>
          <w:color w:val="000000"/>
          <w:sz w:val="24"/>
          <w:szCs w:val="24"/>
        </w:rPr>
        <w:t>___________________________________, именуемое в дальнейшем «Принципал», в лице _______________________________________, действующего на основании</w:t>
      </w:r>
      <w:r w:rsidRPr="00546671">
        <w:rPr>
          <w:rFonts w:ascii="Arial" w:eastAsia="Times New Roman" w:hAnsi="Arial" w:cs="Arial"/>
          <w:color w:val="000000"/>
          <w:sz w:val="24"/>
          <w:szCs w:val="24"/>
        </w:rPr>
        <w:t xml:space="preserve"> __________________, с одной стороны, и  _____________________________, в лице директора _________________________, действующего на основании Устава, именуемое в дальнейшем «Агент», с другой стороны, составили настоящий Акт о  нижеследующем:</w:t>
      </w:r>
    </w:p>
    <w:p w14:paraId="70032F1D" w14:textId="77777777" w:rsidR="00FB2B0B" w:rsidRPr="00546671" w:rsidRDefault="00FB2B0B">
      <w:pPr>
        <w:pBdr>
          <w:top w:val="nil"/>
          <w:left w:val="nil"/>
          <w:bottom w:val="nil"/>
          <w:right w:val="nil"/>
          <w:between w:val="nil"/>
        </w:pBdr>
        <w:rPr>
          <w:rFonts w:ascii="Arial" w:eastAsia="Times New Roman" w:hAnsi="Arial" w:cs="Arial"/>
          <w:b/>
          <w:color w:val="000000"/>
          <w:sz w:val="24"/>
          <w:szCs w:val="24"/>
        </w:rPr>
      </w:pPr>
    </w:p>
    <w:p w14:paraId="45336AC3"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color w:val="000000"/>
          <w:sz w:val="24"/>
          <w:szCs w:val="24"/>
        </w:rPr>
        <w:t>1.</w:t>
      </w:r>
      <w:r w:rsidRPr="00546671">
        <w:rPr>
          <w:rFonts w:ascii="Arial" w:eastAsia="Times New Roman" w:hAnsi="Arial" w:cs="Arial"/>
          <w:color w:val="000000"/>
          <w:sz w:val="24"/>
          <w:szCs w:val="24"/>
        </w:rPr>
        <w:tab/>
        <w:t xml:space="preserve">Исполнитель оказал Принципалу услуги по предоставлению   эфирного времени на оборудовании, в количестве ______ единицы, в стационарных объектах Агента, расположенных по следующим </w:t>
      </w:r>
      <w:proofErr w:type="gramStart"/>
      <w:r w:rsidRPr="00546671">
        <w:rPr>
          <w:rFonts w:ascii="Arial" w:eastAsia="Times New Roman" w:hAnsi="Arial" w:cs="Arial"/>
          <w:color w:val="000000"/>
          <w:sz w:val="24"/>
          <w:szCs w:val="24"/>
        </w:rPr>
        <w:t>адресам:_</w:t>
      </w:r>
      <w:proofErr w:type="gramEnd"/>
      <w:r w:rsidRPr="00546671">
        <w:rPr>
          <w:rFonts w:ascii="Arial" w:eastAsia="Times New Roman" w:hAnsi="Arial" w:cs="Arial"/>
          <w:color w:val="000000"/>
          <w:sz w:val="24"/>
          <w:szCs w:val="24"/>
        </w:rPr>
        <w:t>___________________________________.</w:t>
      </w:r>
    </w:p>
    <w:p w14:paraId="6093A529"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color w:val="000000"/>
          <w:sz w:val="24"/>
          <w:szCs w:val="24"/>
        </w:rPr>
        <w:t>2.</w:t>
      </w:r>
      <w:r w:rsidRPr="00546671">
        <w:rPr>
          <w:rFonts w:ascii="Arial" w:eastAsia="Times New Roman" w:hAnsi="Arial" w:cs="Arial"/>
          <w:color w:val="000000"/>
          <w:sz w:val="24"/>
          <w:szCs w:val="24"/>
        </w:rPr>
        <w:tab/>
        <w:t>Вышеуказанные услуги оказаны с «____</w:t>
      </w:r>
      <w:proofErr w:type="gramStart"/>
      <w:r w:rsidRPr="00546671">
        <w:rPr>
          <w:rFonts w:ascii="Arial" w:eastAsia="Times New Roman" w:hAnsi="Arial" w:cs="Arial"/>
          <w:color w:val="000000"/>
          <w:sz w:val="24"/>
          <w:szCs w:val="24"/>
        </w:rPr>
        <w:t>_»_</w:t>
      </w:r>
      <w:proofErr w:type="gramEnd"/>
      <w:r w:rsidRPr="00546671">
        <w:rPr>
          <w:rFonts w:ascii="Arial" w:eastAsia="Times New Roman" w:hAnsi="Arial" w:cs="Arial"/>
          <w:color w:val="000000"/>
          <w:sz w:val="24"/>
          <w:szCs w:val="24"/>
        </w:rPr>
        <w:t>___________ 202_ по «_____»____________ 202_</w:t>
      </w:r>
    </w:p>
    <w:p w14:paraId="1B340C6F"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color w:val="000000"/>
          <w:sz w:val="24"/>
          <w:szCs w:val="24"/>
        </w:rPr>
        <w:t>3.</w:t>
      </w:r>
      <w:r w:rsidRPr="00546671">
        <w:rPr>
          <w:rFonts w:ascii="Arial" w:eastAsia="Times New Roman" w:hAnsi="Arial" w:cs="Arial"/>
          <w:color w:val="000000"/>
          <w:sz w:val="24"/>
          <w:szCs w:val="24"/>
        </w:rPr>
        <w:tab/>
        <w:t>Результат оказанных услуг соответствует требованиям Договора.</w:t>
      </w:r>
    </w:p>
    <w:p w14:paraId="36CDBF70"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color w:val="000000"/>
          <w:sz w:val="24"/>
          <w:szCs w:val="24"/>
        </w:rPr>
        <w:t>4.      Сумма для перечисления на расчетный счет __________________ составляет _____________ (____________________________) рублей ___ копеек, без учета НДС.</w:t>
      </w:r>
    </w:p>
    <w:p w14:paraId="0E35FF9C" w14:textId="77777777" w:rsidR="00FB2B0B" w:rsidRPr="00546671" w:rsidRDefault="001F69AB">
      <w:pPr>
        <w:pBdr>
          <w:top w:val="nil"/>
          <w:left w:val="nil"/>
          <w:bottom w:val="nil"/>
          <w:right w:val="nil"/>
          <w:between w:val="nil"/>
        </w:pBdr>
        <w:jc w:val="both"/>
        <w:rPr>
          <w:rFonts w:ascii="Arial" w:eastAsia="Times New Roman" w:hAnsi="Arial" w:cs="Arial"/>
          <w:color w:val="000000"/>
          <w:sz w:val="24"/>
          <w:szCs w:val="24"/>
        </w:rPr>
      </w:pPr>
      <w:r w:rsidRPr="00546671">
        <w:rPr>
          <w:rFonts w:ascii="Arial" w:eastAsia="Times New Roman" w:hAnsi="Arial" w:cs="Arial"/>
          <w:color w:val="000000"/>
          <w:sz w:val="24"/>
          <w:szCs w:val="24"/>
        </w:rPr>
        <w:t>5. Стороны надлежащим образом выполнили свои обязательства и претензий друг к другу не имеют.</w:t>
      </w:r>
    </w:p>
    <w:p w14:paraId="489BC7EE" w14:textId="77777777" w:rsidR="00FB2B0B" w:rsidRPr="00546671" w:rsidRDefault="00FB2B0B">
      <w:pPr>
        <w:pBdr>
          <w:top w:val="nil"/>
          <w:left w:val="nil"/>
          <w:bottom w:val="nil"/>
          <w:right w:val="nil"/>
          <w:between w:val="nil"/>
        </w:pBdr>
        <w:jc w:val="center"/>
        <w:rPr>
          <w:rFonts w:ascii="Arial" w:eastAsia="Times New Roman" w:hAnsi="Arial" w:cs="Arial"/>
          <w:b/>
          <w:color w:val="000000"/>
          <w:sz w:val="24"/>
          <w:szCs w:val="24"/>
        </w:rPr>
      </w:pPr>
    </w:p>
    <w:p w14:paraId="1B51E183"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5.           Настоящий Акт составлен в двух экземплярах.</w:t>
      </w:r>
    </w:p>
    <w:p w14:paraId="2F450F38" w14:textId="64539F1A"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Агент</w:t>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00DE083B" w:rsidRPr="00546671">
        <w:rPr>
          <w:rFonts w:ascii="Arial" w:eastAsia="Times New Roman" w:hAnsi="Arial" w:cs="Arial"/>
          <w:color w:val="000000"/>
          <w:sz w:val="24"/>
          <w:szCs w:val="24"/>
        </w:rPr>
        <w:t xml:space="preserve">                                                                                 </w:t>
      </w:r>
      <w:r w:rsidRPr="00546671">
        <w:rPr>
          <w:rFonts w:ascii="Arial" w:eastAsia="Times New Roman" w:hAnsi="Arial" w:cs="Arial"/>
          <w:color w:val="000000"/>
          <w:sz w:val="24"/>
          <w:szCs w:val="24"/>
        </w:rPr>
        <w:tab/>
        <w:t>Принципал</w:t>
      </w:r>
    </w:p>
    <w:p w14:paraId="0765ACC4"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62A19160"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______________(___________)                        _______________ (_____________)</w:t>
      </w:r>
    </w:p>
    <w:p w14:paraId="6B52F63A"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М.П.</w:t>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t xml:space="preserve">    М.П.</w:t>
      </w:r>
    </w:p>
    <w:p w14:paraId="68BCED8E" w14:textId="77777777" w:rsidR="00FB2B0B" w:rsidRPr="00546671" w:rsidRDefault="001F69AB">
      <w:pPr>
        <w:widowControl w:val="0"/>
        <w:pBdr>
          <w:top w:val="nil"/>
          <w:left w:val="nil"/>
          <w:bottom w:val="nil"/>
          <w:right w:val="nil"/>
          <w:between w:val="nil"/>
        </w:pBdr>
        <w:tabs>
          <w:tab w:val="left" w:pos="1608"/>
        </w:tabs>
        <w:rPr>
          <w:rFonts w:ascii="Arial" w:eastAsia="Times New Roman" w:hAnsi="Arial" w:cs="Arial"/>
          <w:color w:val="000000"/>
          <w:sz w:val="24"/>
          <w:szCs w:val="24"/>
        </w:rPr>
      </w:pPr>
      <w:proofErr w:type="gramStart"/>
      <w:r w:rsidRPr="00546671">
        <w:rPr>
          <w:rFonts w:ascii="Arial" w:eastAsia="Times New Roman" w:hAnsi="Arial" w:cs="Arial"/>
          <w:color w:val="000000"/>
          <w:sz w:val="24"/>
          <w:szCs w:val="24"/>
        </w:rPr>
        <w:t xml:space="preserve">дата:   </w:t>
      </w:r>
      <w:proofErr w:type="gramEnd"/>
      <w:r w:rsidRPr="00546671">
        <w:rPr>
          <w:rFonts w:ascii="Arial" w:eastAsia="Times New Roman" w:hAnsi="Arial" w:cs="Arial"/>
          <w:color w:val="000000"/>
          <w:sz w:val="24"/>
          <w:szCs w:val="24"/>
        </w:rPr>
        <w:t xml:space="preserve">                                                                     дата:</w:t>
      </w:r>
    </w:p>
    <w:p w14:paraId="32F23C60" w14:textId="77777777" w:rsidR="00FB2B0B" w:rsidRPr="00546671" w:rsidRDefault="00FB2B0B">
      <w:pPr>
        <w:widowControl w:val="0"/>
        <w:pBdr>
          <w:top w:val="nil"/>
          <w:left w:val="nil"/>
          <w:bottom w:val="nil"/>
          <w:right w:val="nil"/>
          <w:between w:val="nil"/>
        </w:pBdr>
        <w:jc w:val="right"/>
        <w:rPr>
          <w:rFonts w:ascii="Arial" w:eastAsia="Times New Roman" w:hAnsi="Arial" w:cs="Arial"/>
          <w:color w:val="000000"/>
          <w:sz w:val="24"/>
          <w:szCs w:val="24"/>
        </w:rPr>
      </w:pPr>
    </w:p>
    <w:p w14:paraId="1202F5E9"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16A0A69E" w14:textId="77777777" w:rsidR="00FB2B0B" w:rsidRDefault="00FB2B0B">
      <w:pPr>
        <w:pBdr>
          <w:top w:val="nil"/>
          <w:left w:val="nil"/>
          <w:bottom w:val="nil"/>
          <w:right w:val="nil"/>
          <w:between w:val="nil"/>
        </w:pBdr>
        <w:rPr>
          <w:rFonts w:ascii="Times New Roman" w:eastAsia="Times New Roman" w:hAnsi="Times New Roman" w:cs="Times New Roman"/>
          <w:color w:val="000000"/>
          <w:sz w:val="26"/>
          <w:szCs w:val="26"/>
        </w:rPr>
      </w:pPr>
    </w:p>
    <w:p w14:paraId="2C24AD01" w14:textId="60001249" w:rsidR="00FB2B0B" w:rsidRDefault="00FB2B0B">
      <w:pPr>
        <w:pBdr>
          <w:top w:val="nil"/>
          <w:left w:val="nil"/>
          <w:bottom w:val="nil"/>
          <w:right w:val="nil"/>
          <w:between w:val="nil"/>
        </w:pBdr>
        <w:jc w:val="right"/>
        <w:rPr>
          <w:rFonts w:ascii="Times New Roman" w:eastAsia="Times New Roman" w:hAnsi="Times New Roman" w:cs="Times New Roman"/>
          <w:color w:val="000000"/>
          <w:sz w:val="26"/>
          <w:szCs w:val="26"/>
        </w:rPr>
      </w:pPr>
    </w:p>
    <w:p w14:paraId="7DCA527B" w14:textId="55CB4253" w:rsidR="00546671" w:rsidRDefault="00546671">
      <w:pPr>
        <w:pBdr>
          <w:top w:val="nil"/>
          <w:left w:val="nil"/>
          <w:bottom w:val="nil"/>
          <w:right w:val="nil"/>
          <w:between w:val="nil"/>
        </w:pBdr>
        <w:jc w:val="right"/>
        <w:rPr>
          <w:rFonts w:ascii="Times New Roman" w:eastAsia="Times New Roman" w:hAnsi="Times New Roman" w:cs="Times New Roman"/>
          <w:color w:val="000000"/>
          <w:sz w:val="26"/>
          <w:szCs w:val="26"/>
        </w:rPr>
      </w:pPr>
    </w:p>
    <w:p w14:paraId="71BC5DEA" w14:textId="77777777" w:rsidR="00546671" w:rsidRDefault="00546671">
      <w:pPr>
        <w:pBdr>
          <w:top w:val="nil"/>
          <w:left w:val="nil"/>
          <w:bottom w:val="nil"/>
          <w:right w:val="nil"/>
          <w:between w:val="nil"/>
        </w:pBdr>
        <w:jc w:val="right"/>
        <w:rPr>
          <w:rFonts w:ascii="Times New Roman" w:eastAsia="Times New Roman" w:hAnsi="Times New Roman" w:cs="Times New Roman"/>
          <w:color w:val="000000"/>
          <w:sz w:val="26"/>
          <w:szCs w:val="26"/>
        </w:rPr>
      </w:pPr>
    </w:p>
    <w:p w14:paraId="5601D1B8" w14:textId="77777777" w:rsidR="00FB2B0B" w:rsidRPr="00546671" w:rsidRDefault="001F69AB">
      <w:pPr>
        <w:pBdr>
          <w:top w:val="nil"/>
          <w:left w:val="nil"/>
          <w:bottom w:val="nil"/>
          <w:right w:val="nil"/>
          <w:between w:val="nil"/>
        </w:pBdr>
        <w:jc w:val="right"/>
        <w:rPr>
          <w:rFonts w:ascii="Arial" w:eastAsia="Times New Roman" w:hAnsi="Arial" w:cs="Arial"/>
          <w:color w:val="000000"/>
          <w:sz w:val="24"/>
          <w:szCs w:val="24"/>
        </w:rPr>
      </w:pPr>
      <w:r w:rsidRPr="00546671">
        <w:rPr>
          <w:rFonts w:ascii="Arial" w:eastAsia="Times New Roman" w:hAnsi="Arial" w:cs="Arial"/>
          <w:color w:val="000000"/>
          <w:sz w:val="24"/>
          <w:szCs w:val="24"/>
        </w:rPr>
        <w:lastRenderedPageBreak/>
        <w:t>Приложение № 7</w:t>
      </w:r>
    </w:p>
    <w:p w14:paraId="450A76F3" w14:textId="26D4130D" w:rsidR="002C6F36" w:rsidRPr="00546671" w:rsidRDefault="001F69AB">
      <w:pPr>
        <w:pBdr>
          <w:top w:val="nil"/>
          <w:left w:val="nil"/>
          <w:bottom w:val="nil"/>
          <w:right w:val="nil"/>
          <w:between w:val="nil"/>
        </w:pBdr>
        <w:jc w:val="right"/>
        <w:rPr>
          <w:rFonts w:ascii="Arial" w:eastAsia="Times New Roman" w:hAnsi="Arial" w:cs="Arial"/>
          <w:color w:val="000000"/>
          <w:sz w:val="24"/>
          <w:szCs w:val="24"/>
        </w:rPr>
      </w:pPr>
      <w:r w:rsidRPr="00546671">
        <w:rPr>
          <w:rFonts w:ascii="Arial" w:eastAsia="Times New Roman" w:hAnsi="Arial" w:cs="Arial"/>
          <w:color w:val="000000"/>
          <w:sz w:val="24"/>
          <w:szCs w:val="24"/>
        </w:rPr>
        <w:t>к Договору № ____</w:t>
      </w:r>
      <w:r w:rsidR="002C6F36" w:rsidRPr="00546671">
        <w:rPr>
          <w:rFonts w:ascii="Arial" w:eastAsia="Times New Roman" w:hAnsi="Arial" w:cs="Arial"/>
          <w:color w:val="000000"/>
          <w:sz w:val="24"/>
          <w:szCs w:val="24"/>
        </w:rPr>
        <w:t>_______</w:t>
      </w:r>
      <w:r w:rsidRPr="00546671">
        <w:rPr>
          <w:rFonts w:ascii="Arial" w:eastAsia="Times New Roman" w:hAnsi="Arial" w:cs="Arial"/>
          <w:color w:val="000000"/>
          <w:sz w:val="24"/>
          <w:szCs w:val="24"/>
        </w:rPr>
        <w:t xml:space="preserve"> </w:t>
      </w:r>
    </w:p>
    <w:p w14:paraId="1ED75843" w14:textId="1AFCD5BF" w:rsidR="00FB2B0B" w:rsidRPr="00546671" w:rsidRDefault="001F69AB">
      <w:pPr>
        <w:pBdr>
          <w:top w:val="nil"/>
          <w:left w:val="nil"/>
          <w:bottom w:val="nil"/>
          <w:right w:val="nil"/>
          <w:between w:val="nil"/>
        </w:pBdr>
        <w:jc w:val="right"/>
        <w:rPr>
          <w:rFonts w:ascii="Arial" w:eastAsia="Times New Roman" w:hAnsi="Arial" w:cs="Arial"/>
          <w:color w:val="000000"/>
          <w:sz w:val="24"/>
          <w:szCs w:val="24"/>
        </w:rPr>
      </w:pPr>
      <w:r w:rsidRPr="00546671">
        <w:rPr>
          <w:rFonts w:ascii="Arial" w:eastAsia="Times New Roman" w:hAnsi="Arial" w:cs="Arial"/>
          <w:color w:val="000000"/>
          <w:sz w:val="24"/>
          <w:szCs w:val="24"/>
        </w:rPr>
        <w:t>от «___</w:t>
      </w:r>
      <w:proofErr w:type="gramStart"/>
      <w:r w:rsidRPr="00546671">
        <w:rPr>
          <w:rFonts w:ascii="Arial" w:eastAsia="Times New Roman" w:hAnsi="Arial" w:cs="Arial"/>
          <w:color w:val="000000"/>
          <w:sz w:val="24"/>
          <w:szCs w:val="24"/>
        </w:rPr>
        <w:t>_»_</w:t>
      </w:r>
      <w:proofErr w:type="gramEnd"/>
      <w:r w:rsidRPr="00546671">
        <w:rPr>
          <w:rFonts w:ascii="Arial" w:eastAsia="Times New Roman" w:hAnsi="Arial" w:cs="Arial"/>
          <w:color w:val="000000"/>
          <w:sz w:val="24"/>
          <w:szCs w:val="24"/>
        </w:rPr>
        <w:t>_____</w:t>
      </w:r>
      <w:r w:rsidR="002C6F36" w:rsidRPr="00546671">
        <w:rPr>
          <w:rFonts w:ascii="Arial" w:eastAsia="Times New Roman" w:hAnsi="Arial" w:cs="Arial"/>
          <w:color w:val="000000"/>
          <w:sz w:val="24"/>
          <w:szCs w:val="24"/>
        </w:rPr>
        <w:t>_</w:t>
      </w:r>
      <w:r w:rsidRPr="00546671">
        <w:rPr>
          <w:rFonts w:ascii="Arial" w:eastAsia="Times New Roman" w:hAnsi="Arial" w:cs="Arial"/>
          <w:color w:val="000000"/>
          <w:sz w:val="24"/>
          <w:szCs w:val="24"/>
        </w:rPr>
        <w:t>__202_ г.</w:t>
      </w:r>
    </w:p>
    <w:p w14:paraId="4661C2B4"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2F774E5B"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0F05C02B" w14:textId="77777777" w:rsidR="00FB2B0B" w:rsidRPr="00546671" w:rsidRDefault="00FB2B0B">
      <w:pPr>
        <w:pBdr>
          <w:top w:val="nil"/>
          <w:left w:val="nil"/>
          <w:bottom w:val="nil"/>
          <w:right w:val="nil"/>
          <w:between w:val="nil"/>
        </w:pBdr>
        <w:jc w:val="right"/>
        <w:rPr>
          <w:rFonts w:ascii="Arial" w:hAnsi="Arial" w:cs="Arial"/>
          <w:b/>
          <w:color w:val="000000"/>
          <w:sz w:val="24"/>
          <w:szCs w:val="24"/>
        </w:rPr>
      </w:pPr>
    </w:p>
    <w:tbl>
      <w:tblPr>
        <w:tblStyle w:val="af2"/>
        <w:tblW w:w="10959" w:type="dxa"/>
        <w:tblInd w:w="-230" w:type="dxa"/>
        <w:tblLayout w:type="fixed"/>
        <w:tblLook w:val="0000" w:firstRow="0" w:lastRow="0" w:firstColumn="0" w:lastColumn="0" w:noHBand="0" w:noVBand="0"/>
      </w:tblPr>
      <w:tblGrid>
        <w:gridCol w:w="6096"/>
        <w:gridCol w:w="4863"/>
      </w:tblGrid>
      <w:tr w:rsidR="00FB2B0B" w:rsidRPr="00546671" w14:paraId="1119B767" w14:textId="77777777">
        <w:trPr>
          <w:cantSplit/>
          <w:tblHeader/>
        </w:trPr>
        <w:tc>
          <w:tcPr>
            <w:tcW w:w="6096" w:type="dxa"/>
          </w:tcPr>
          <w:p w14:paraId="6AA9F38E"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c>
          <w:tcPr>
            <w:tcW w:w="4863" w:type="dxa"/>
          </w:tcPr>
          <w:p w14:paraId="14F188CC"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«Форма согласована»:</w:t>
            </w:r>
          </w:p>
        </w:tc>
      </w:tr>
      <w:tr w:rsidR="00FB2B0B" w:rsidRPr="00546671" w14:paraId="05F9DA19" w14:textId="77777777">
        <w:trPr>
          <w:cantSplit/>
          <w:tblHeader/>
        </w:trPr>
        <w:tc>
          <w:tcPr>
            <w:tcW w:w="6096" w:type="dxa"/>
          </w:tcPr>
          <w:p w14:paraId="229DB439"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c>
          <w:tcPr>
            <w:tcW w:w="4863" w:type="dxa"/>
          </w:tcPr>
          <w:p w14:paraId="1717C554"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«Согласовано»:</w:t>
            </w:r>
          </w:p>
        </w:tc>
      </w:tr>
      <w:tr w:rsidR="00FB2B0B" w:rsidRPr="00546671" w14:paraId="40E70898" w14:textId="77777777">
        <w:trPr>
          <w:cantSplit/>
          <w:tblHeader/>
        </w:trPr>
        <w:tc>
          <w:tcPr>
            <w:tcW w:w="6096" w:type="dxa"/>
          </w:tcPr>
          <w:p w14:paraId="5D30957F"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Принципал:</w:t>
            </w:r>
          </w:p>
          <w:p w14:paraId="2BE40D9E"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________________ (_____________)</w:t>
            </w:r>
          </w:p>
          <w:p w14:paraId="66EB3020" w14:textId="77777777" w:rsidR="00FB2B0B" w:rsidRPr="00546671" w:rsidRDefault="001F69AB">
            <w:pPr>
              <w:pBdr>
                <w:top w:val="nil"/>
                <w:left w:val="nil"/>
                <w:bottom w:val="nil"/>
                <w:right w:val="nil"/>
                <w:between w:val="nil"/>
              </w:pBdr>
              <w:ind w:firstLine="709"/>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tc>
        <w:tc>
          <w:tcPr>
            <w:tcW w:w="4863" w:type="dxa"/>
          </w:tcPr>
          <w:p w14:paraId="67A231A3" w14:textId="77777777"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Агент:</w:t>
            </w:r>
          </w:p>
          <w:p w14:paraId="54571746" w14:textId="64AA42B5" w:rsidR="00FB2B0B" w:rsidRPr="00546671" w:rsidRDefault="001F69AB">
            <w:pPr>
              <w:pBdr>
                <w:top w:val="nil"/>
                <w:left w:val="nil"/>
                <w:bottom w:val="nil"/>
                <w:right w:val="nil"/>
                <w:between w:val="nil"/>
              </w:pBdr>
              <w:rPr>
                <w:rFonts w:ascii="Arial" w:hAnsi="Arial" w:cs="Arial"/>
                <w:b/>
                <w:color w:val="000000"/>
                <w:sz w:val="24"/>
                <w:szCs w:val="24"/>
              </w:rPr>
            </w:pPr>
            <w:r w:rsidRPr="00546671">
              <w:rPr>
                <w:rFonts w:ascii="Arial" w:hAnsi="Arial" w:cs="Arial"/>
                <w:b/>
                <w:color w:val="000000"/>
                <w:sz w:val="24"/>
                <w:szCs w:val="24"/>
              </w:rPr>
              <w:t>________________ (__</w:t>
            </w:r>
            <w:r w:rsidR="002C6F36" w:rsidRPr="00546671">
              <w:rPr>
                <w:rFonts w:ascii="Arial" w:hAnsi="Arial" w:cs="Arial"/>
                <w:b/>
                <w:color w:val="000000"/>
                <w:sz w:val="24"/>
                <w:szCs w:val="24"/>
                <w:u w:val="single"/>
              </w:rPr>
              <w:t>Т.А. Давыдова</w:t>
            </w:r>
            <w:r w:rsidRPr="00546671">
              <w:rPr>
                <w:rFonts w:ascii="Arial" w:hAnsi="Arial" w:cs="Arial"/>
                <w:b/>
                <w:color w:val="000000"/>
                <w:sz w:val="24"/>
                <w:szCs w:val="24"/>
              </w:rPr>
              <w:t>)</w:t>
            </w:r>
          </w:p>
          <w:p w14:paraId="2C24C933" w14:textId="77777777" w:rsidR="00FB2B0B" w:rsidRPr="00546671" w:rsidRDefault="001F69AB">
            <w:pPr>
              <w:pBdr>
                <w:top w:val="nil"/>
                <w:left w:val="nil"/>
                <w:bottom w:val="nil"/>
                <w:right w:val="nil"/>
                <w:between w:val="nil"/>
              </w:pBdr>
              <w:rPr>
                <w:rFonts w:ascii="Arial" w:hAnsi="Arial" w:cs="Arial"/>
                <w:b/>
                <w:color w:val="000000"/>
                <w:sz w:val="24"/>
                <w:szCs w:val="24"/>
              </w:rPr>
            </w:pPr>
            <w:proofErr w:type="spellStart"/>
            <w:r w:rsidRPr="00546671">
              <w:rPr>
                <w:rFonts w:ascii="Arial" w:hAnsi="Arial" w:cs="Arial"/>
                <w:b/>
                <w:color w:val="000000"/>
                <w:sz w:val="24"/>
                <w:szCs w:val="24"/>
              </w:rPr>
              <w:t>м.п</w:t>
            </w:r>
            <w:proofErr w:type="spellEnd"/>
            <w:r w:rsidRPr="00546671">
              <w:rPr>
                <w:rFonts w:ascii="Arial" w:hAnsi="Arial" w:cs="Arial"/>
                <w:b/>
                <w:color w:val="000000"/>
                <w:sz w:val="24"/>
                <w:szCs w:val="24"/>
              </w:rPr>
              <w:t>.</w:t>
            </w:r>
          </w:p>
          <w:p w14:paraId="1A476B2B" w14:textId="77777777" w:rsidR="00FB2B0B" w:rsidRPr="00546671" w:rsidRDefault="00FB2B0B">
            <w:pPr>
              <w:pBdr>
                <w:top w:val="nil"/>
                <w:left w:val="nil"/>
                <w:bottom w:val="nil"/>
                <w:right w:val="nil"/>
                <w:between w:val="nil"/>
              </w:pBdr>
              <w:ind w:left="-4751"/>
              <w:rPr>
                <w:rFonts w:ascii="Arial" w:hAnsi="Arial" w:cs="Arial"/>
                <w:b/>
                <w:color w:val="000000"/>
                <w:sz w:val="24"/>
                <w:szCs w:val="24"/>
              </w:rPr>
            </w:pPr>
          </w:p>
        </w:tc>
      </w:tr>
    </w:tbl>
    <w:p w14:paraId="7A417CFE" w14:textId="03EE54DB" w:rsidR="00FB2B0B" w:rsidRPr="00546671" w:rsidRDefault="001F69AB">
      <w:pPr>
        <w:pBdr>
          <w:top w:val="nil"/>
          <w:left w:val="nil"/>
          <w:bottom w:val="nil"/>
          <w:right w:val="nil"/>
          <w:between w:val="nil"/>
        </w:pBdr>
        <w:spacing w:after="206" w:line="252" w:lineRule="auto"/>
        <w:ind w:right="20" w:firstLine="7"/>
        <w:jc w:val="both"/>
        <w:rPr>
          <w:rFonts w:ascii="Arial" w:eastAsia="Times New Roman" w:hAnsi="Arial" w:cs="Arial"/>
          <w:b/>
          <w:color w:val="000000"/>
          <w:sz w:val="24"/>
          <w:szCs w:val="24"/>
        </w:rPr>
      </w:pPr>
      <w:r w:rsidRPr="00546671">
        <w:rPr>
          <w:rFonts w:ascii="Arial" w:eastAsia="Times New Roman" w:hAnsi="Arial" w:cs="Arial"/>
          <w:b/>
          <w:color w:val="000000"/>
          <w:sz w:val="24"/>
          <w:szCs w:val="24"/>
        </w:rPr>
        <w:t>____________________________________________________________________________</w:t>
      </w:r>
    </w:p>
    <w:p w14:paraId="3D650AF1" w14:textId="77777777" w:rsidR="00FB2B0B" w:rsidRPr="00546671" w:rsidRDefault="00FB2B0B">
      <w:pPr>
        <w:pBdr>
          <w:top w:val="nil"/>
          <w:left w:val="nil"/>
          <w:bottom w:val="nil"/>
          <w:right w:val="nil"/>
          <w:between w:val="nil"/>
        </w:pBdr>
        <w:jc w:val="right"/>
        <w:rPr>
          <w:rFonts w:ascii="Arial" w:eastAsia="Times New Roman" w:hAnsi="Arial" w:cs="Arial"/>
          <w:b/>
          <w:color w:val="000000"/>
          <w:sz w:val="24"/>
          <w:szCs w:val="24"/>
        </w:rPr>
      </w:pPr>
    </w:p>
    <w:p w14:paraId="6861A454" w14:textId="77777777" w:rsidR="00FB2B0B" w:rsidRPr="00546671" w:rsidRDefault="00FB2B0B">
      <w:pPr>
        <w:pBdr>
          <w:top w:val="nil"/>
          <w:left w:val="nil"/>
          <w:bottom w:val="nil"/>
          <w:right w:val="nil"/>
          <w:between w:val="nil"/>
        </w:pBdr>
        <w:jc w:val="right"/>
        <w:rPr>
          <w:rFonts w:ascii="Arial" w:eastAsia="Times New Roman" w:hAnsi="Arial" w:cs="Arial"/>
          <w:color w:val="000000"/>
          <w:sz w:val="24"/>
          <w:szCs w:val="24"/>
        </w:rPr>
      </w:pPr>
    </w:p>
    <w:p w14:paraId="04EA101F" w14:textId="77777777" w:rsidR="00FB2B0B" w:rsidRPr="00546671" w:rsidRDefault="00FB2B0B">
      <w:pPr>
        <w:pBdr>
          <w:top w:val="nil"/>
          <w:left w:val="nil"/>
          <w:bottom w:val="nil"/>
          <w:right w:val="nil"/>
          <w:between w:val="nil"/>
        </w:pBdr>
        <w:jc w:val="right"/>
        <w:rPr>
          <w:rFonts w:ascii="Arial" w:eastAsia="Times New Roman" w:hAnsi="Arial" w:cs="Arial"/>
          <w:color w:val="000000"/>
          <w:sz w:val="24"/>
          <w:szCs w:val="24"/>
        </w:rPr>
      </w:pPr>
    </w:p>
    <w:p w14:paraId="2279346E" w14:textId="693A07AF" w:rsidR="00FB2B0B"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Заявление на согласование использования оставшейся части Эфирного времени</w:t>
      </w:r>
    </w:p>
    <w:p w14:paraId="7245B244" w14:textId="77777777" w:rsidR="00546671" w:rsidRPr="00546671" w:rsidRDefault="00546671">
      <w:pPr>
        <w:pBdr>
          <w:top w:val="nil"/>
          <w:left w:val="nil"/>
          <w:bottom w:val="nil"/>
          <w:right w:val="nil"/>
          <w:between w:val="nil"/>
        </w:pBdr>
        <w:jc w:val="center"/>
        <w:rPr>
          <w:rFonts w:ascii="Arial" w:eastAsia="Times New Roman" w:hAnsi="Arial" w:cs="Arial"/>
          <w:b/>
          <w:color w:val="000000"/>
          <w:sz w:val="24"/>
          <w:szCs w:val="24"/>
        </w:rPr>
      </w:pPr>
    </w:p>
    <w:p w14:paraId="1EDD1829" w14:textId="77777777" w:rsidR="00FB2B0B" w:rsidRPr="00546671" w:rsidRDefault="001F69AB">
      <w:pPr>
        <w:numPr>
          <w:ilvl w:val="0"/>
          <w:numId w:val="1"/>
        </w:numPr>
        <w:pBdr>
          <w:top w:val="nil"/>
          <w:left w:val="nil"/>
          <w:bottom w:val="nil"/>
          <w:right w:val="nil"/>
          <w:between w:val="nil"/>
        </w:pBdr>
        <w:spacing w:after="200" w:line="276" w:lineRule="auto"/>
        <w:jc w:val="both"/>
        <w:rPr>
          <w:rFonts w:ascii="Arial" w:eastAsia="Times New Roman" w:hAnsi="Arial" w:cs="Arial"/>
          <w:color w:val="000000"/>
          <w:sz w:val="24"/>
          <w:szCs w:val="24"/>
        </w:rPr>
      </w:pPr>
      <w:r w:rsidRPr="00546671">
        <w:rPr>
          <w:rFonts w:ascii="Arial" w:eastAsia="Times New Roman" w:hAnsi="Arial" w:cs="Arial"/>
          <w:color w:val="000000"/>
          <w:sz w:val="24"/>
          <w:szCs w:val="24"/>
        </w:rPr>
        <w:t xml:space="preserve">В связи </w:t>
      </w:r>
      <w:proofErr w:type="gramStart"/>
      <w:r w:rsidRPr="00546671">
        <w:rPr>
          <w:rFonts w:ascii="Arial" w:eastAsia="Times New Roman" w:hAnsi="Arial" w:cs="Arial"/>
          <w:color w:val="000000"/>
          <w:sz w:val="24"/>
          <w:szCs w:val="24"/>
        </w:rPr>
        <w:t>не использованием</w:t>
      </w:r>
      <w:proofErr w:type="gramEnd"/>
      <w:r w:rsidRPr="00546671">
        <w:rPr>
          <w:rFonts w:ascii="Arial" w:eastAsia="Times New Roman" w:hAnsi="Arial" w:cs="Arial"/>
          <w:color w:val="000000"/>
          <w:sz w:val="24"/>
          <w:szCs w:val="24"/>
        </w:rPr>
        <w:t xml:space="preserve"> части Эфирного времени, прошу согласовать его заполнение:</w:t>
      </w:r>
    </w:p>
    <w:tbl>
      <w:tblPr>
        <w:tblStyle w:val="af3"/>
        <w:tblW w:w="10740" w:type="dxa"/>
        <w:tblInd w:w="-656" w:type="dxa"/>
        <w:tblLayout w:type="fixed"/>
        <w:tblLook w:val="0000" w:firstRow="0" w:lastRow="0" w:firstColumn="0" w:lastColumn="0" w:noHBand="0" w:noVBand="0"/>
      </w:tblPr>
      <w:tblGrid>
        <w:gridCol w:w="676"/>
        <w:gridCol w:w="1843"/>
        <w:gridCol w:w="1985"/>
        <w:gridCol w:w="2409"/>
        <w:gridCol w:w="3827"/>
      </w:tblGrid>
      <w:tr w:rsidR="00FB2B0B" w:rsidRPr="00546671" w14:paraId="30470B34" w14:textId="77777777">
        <w:trPr>
          <w:cantSplit/>
          <w:trHeight w:val="486"/>
          <w:tblHeader/>
        </w:trPr>
        <w:tc>
          <w:tcPr>
            <w:tcW w:w="676" w:type="dxa"/>
            <w:tcBorders>
              <w:top w:val="single" w:sz="8" w:space="0" w:color="000000"/>
              <w:left w:val="single" w:sz="8" w:space="0" w:color="000000"/>
              <w:bottom w:val="single" w:sz="4" w:space="0" w:color="000000"/>
              <w:right w:val="single" w:sz="4" w:space="0" w:color="000000"/>
            </w:tcBorders>
          </w:tcPr>
          <w:p w14:paraId="22F49937" w14:textId="77777777" w:rsidR="00FB2B0B" w:rsidRPr="00546671" w:rsidRDefault="001F69AB">
            <w:pPr>
              <w:pBdr>
                <w:top w:val="nil"/>
                <w:left w:val="nil"/>
                <w:bottom w:val="nil"/>
                <w:right w:val="nil"/>
                <w:between w:val="nil"/>
              </w:pBdr>
              <w:rPr>
                <w:rFonts w:ascii="Arial" w:eastAsia="Times New Roman" w:hAnsi="Arial" w:cs="Arial"/>
                <w:b/>
                <w:color w:val="000000"/>
                <w:sz w:val="24"/>
                <w:szCs w:val="24"/>
              </w:rPr>
            </w:pPr>
            <w:r w:rsidRPr="00546671">
              <w:rPr>
                <w:rFonts w:ascii="Arial" w:eastAsia="Times New Roman" w:hAnsi="Arial" w:cs="Arial"/>
                <w:b/>
                <w:color w:val="000000"/>
                <w:sz w:val="24"/>
                <w:szCs w:val="24"/>
              </w:rPr>
              <w:t>№</w:t>
            </w:r>
          </w:p>
          <w:p w14:paraId="1CA68EED" w14:textId="77777777" w:rsidR="00FB2B0B" w:rsidRPr="00546671" w:rsidRDefault="001F69AB">
            <w:pPr>
              <w:pBdr>
                <w:top w:val="nil"/>
                <w:left w:val="nil"/>
                <w:bottom w:val="nil"/>
                <w:right w:val="nil"/>
                <w:between w:val="nil"/>
              </w:pBdr>
              <w:rPr>
                <w:rFonts w:ascii="Arial" w:eastAsia="Times New Roman" w:hAnsi="Arial" w:cs="Arial"/>
                <w:b/>
                <w:color w:val="000000"/>
                <w:sz w:val="24"/>
                <w:szCs w:val="24"/>
              </w:rPr>
            </w:pPr>
            <w:r w:rsidRPr="00546671">
              <w:rPr>
                <w:rFonts w:ascii="Arial" w:eastAsia="Times New Roman" w:hAnsi="Arial" w:cs="Arial"/>
                <w:b/>
                <w:color w:val="000000"/>
                <w:sz w:val="24"/>
                <w:szCs w:val="24"/>
              </w:rPr>
              <w:t>п/п</w:t>
            </w:r>
          </w:p>
        </w:tc>
        <w:tc>
          <w:tcPr>
            <w:tcW w:w="1843" w:type="dxa"/>
            <w:tcBorders>
              <w:top w:val="single" w:sz="8" w:space="0" w:color="000000"/>
              <w:left w:val="single" w:sz="8" w:space="0" w:color="000000"/>
              <w:bottom w:val="single" w:sz="4" w:space="0" w:color="000000"/>
              <w:right w:val="single" w:sz="4" w:space="0" w:color="000000"/>
            </w:tcBorders>
          </w:tcPr>
          <w:p w14:paraId="3CC5D990"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 xml:space="preserve">Период использования оставшейся части Эфирного времени </w:t>
            </w:r>
          </w:p>
        </w:tc>
        <w:tc>
          <w:tcPr>
            <w:tcW w:w="1985" w:type="dxa"/>
            <w:tcBorders>
              <w:top w:val="single" w:sz="8" w:space="0" w:color="000000"/>
              <w:left w:val="single" w:sz="8" w:space="0" w:color="000000"/>
              <w:bottom w:val="single" w:sz="4" w:space="0" w:color="000000"/>
              <w:right w:val="single" w:sz="4" w:space="0" w:color="000000"/>
            </w:tcBorders>
          </w:tcPr>
          <w:p w14:paraId="0D383D63"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Наименование собственника Видеоконтента и\или Видеоконтента (Реклама)</w:t>
            </w:r>
          </w:p>
        </w:tc>
        <w:tc>
          <w:tcPr>
            <w:tcW w:w="2409" w:type="dxa"/>
            <w:tcBorders>
              <w:top w:val="single" w:sz="8" w:space="0" w:color="000000"/>
              <w:left w:val="nil"/>
              <w:bottom w:val="single" w:sz="4" w:space="0" w:color="000000"/>
              <w:right w:val="single" w:sz="4" w:space="0" w:color="000000"/>
            </w:tcBorders>
          </w:tcPr>
          <w:p w14:paraId="4197AACC"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Ссылка на Видеоконтент или описание Видеоконтента (Реклама)</w:t>
            </w:r>
          </w:p>
        </w:tc>
        <w:tc>
          <w:tcPr>
            <w:tcW w:w="3827" w:type="dxa"/>
            <w:tcBorders>
              <w:top w:val="single" w:sz="8" w:space="0" w:color="000000"/>
              <w:left w:val="nil"/>
              <w:bottom w:val="single" w:sz="4" w:space="0" w:color="000000"/>
              <w:right w:val="single" w:sz="4" w:space="0" w:color="000000"/>
            </w:tcBorders>
          </w:tcPr>
          <w:p w14:paraId="728037E9"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Параметры Исполнения Видеоконтента (Реклама)</w:t>
            </w:r>
          </w:p>
          <w:p w14:paraId="3BEDE3C0" w14:textId="77777777" w:rsidR="00FB2B0B" w:rsidRPr="00546671" w:rsidRDefault="001F69AB">
            <w:pPr>
              <w:pBdr>
                <w:top w:val="nil"/>
                <w:left w:val="nil"/>
                <w:bottom w:val="nil"/>
                <w:right w:val="nil"/>
                <w:between w:val="nil"/>
              </w:pBdr>
              <w:jc w:val="center"/>
              <w:rPr>
                <w:rFonts w:ascii="Arial" w:eastAsia="Times New Roman" w:hAnsi="Arial" w:cs="Arial"/>
                <w:b/>
                <w:color w:val="000000"/>
                <w:sz w:val="24"/>
                <w:szCs w:val="24"/>
              </w:rPr>
            </w:pPr>
            <w:r w:rsidRPr="00546671">
              <w:rPr>
                <w:rFonts w:ascii="Arial" w:eastAsia="Times New Roman" w:hAnsi="Arial" w:cs="Arial"/>
                <w:b/>
                <w:color w:val="000000"/>
                <w:sz w:val="24"/>
                <w:szCs w:val="24"/>
              </w:rPr>
              <w:t>(хронометраж\периодичность\срок)</w:t>
            </w:r>
          </w:p>
        </w:tc>
      </w:tr>
      <w:tr w:rsidR="00FB2B0B" w:rsidRPr="00546671" w14:paraId="213FD5AB" w14:textId="77777777">
        <w:trPr>
          <w:cantSplit/>
          <w:trHeight w:val="225"/>
          <w:tblHeader/>
        </w:trPr>
        <w:tc>
          <w:tcPr>
            <w:tcW w:w="676" w:type="dxa"/>
            <w:tcBorders>
              <w:top w:val="nil"/>
              <w:left w:val="single" w:sz="8" w:space="0" w:color="000000"/>
              <w:bottom w:val="single" w:sz="4" w:space="0" w:color="000000"/>
              <w:right w:val="single" w:sz="4" w:space="0" w:color="000000"/>
            </w:tcBorders>
          </w:tcPr>
          <w:p w14:paraId="30858430"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843" w:type="dxa"/>
            <w:tcBorders>
              <w:top w:val="nil"/>
              <w:left w:val="single" w:sz="8" w:space="0" w:color="000000"/>
              <w:bottom w:val="single" w:sz="4" w:space="0" w:color="000000"/>
              <w:right w:val="single" w:sz="4" w:space="0" w:color="000000"/>
            </w:tcBorders>
          </w:tcPr>
          <w:p w14:paraId="0D2CE50E"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985" w:type="dxa"/>
            <w:tcBorders>
              <w:top w:val="nil"/>
              <w:left w:val="single" w:sz="8" w:space="0" w:color="000000"/>
              <w:bottom w:val="single" w:sz="4" w:space="0" w:color="000000"/>
              <w:right w:val="single" w:sz="4" w:space="0" w:color="000000"/>
            </w:tcBorders>
          </w:tcPr>
          <w:p w14:paraId="0E5C05BB"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2409" w:type="dxa"/>
            <w:tcBorders>
              <w:top w:val="nil"/>
              <w:left w:val="nil"/>
              <w:bottom w:val="single" w:sz="4" w:space="0" w:color="000000"/>
              <w:right w:val="single" w:sz="4" w:space="0" w:color="000000"/>
            </w:tcBorders>
          </w:tcPr>
          <w:p w14:paraId="7B54A0E2"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3827" w:type="dxa"/>
            <w:tcBorders>
              <w:top w:val="nil"/>
              <w:left w:val="nil"/>
              <w:bottom w:val="single" w:sz="4" w:space="0" w:color="000000"/>
              <w:right w:val="single" w:sz="4" w:space="0" w:color="000000"/>
            </w:tcBorders>
          </w:tcPr>
          <w:p w14:paraId="78AD0904"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r w:rsidR="00FB2B0B" w:rsidRPr="00546671" w14:paraId="73EC7705" w14:textId="77777777">
        <w:trPr>
          <w:cantSplit/>
          <w:trHeight w:val="225"/>
          <w:tblHeader/>
        </w:trPr>
        <w:tc>
          <w:tcPr>
            <w:tcW w:w="676" w:type="dxa"/>
            <w:tcBorders>
              <w:top w:val="nil"/>
              <w:left w:val="single" w:sz="8" w:space="0" w:color="000000"/>
              <w:bottom w:val="single" w:sz="4" w:space="0" w:color="000000"/>
              <w:right w:val="single" w:sz="4" w:space="0" w:color="000000"/>
            </w:tcBorders>
          </w:tcPr>
          <w:p w14:paraId="28F4B44D"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843" w:type="dxa"/>
            <w:tcBorders>
              <w:top w:val="nil"/>
              <w:left w:val="single" w:sz="8" w:space="0" w:color="000000"/>
              <w:bottom w:val="single" w:sz="4" w:space="0" w:color="000000"/>
              <w:right w:val="single" w:sz="4" w:space="0" w:color="000000"/>
            </w:tcBorders>
          </w:tcPr>
          <w:p w14:paraId="4EB5A3C5"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985" w:type="dxa"/>
            <w:tcBorders>
              <w:top w:val="nil"/>
              <w:left w:val="single" w:sz="8" w:space="0" w:color="000000"/>
              <w:bottom w:val="single" w:sz="4" w:space="0" w:color="000000"/>
              <w:right w:val="single" w:sz="4" w:space="0" w:color="000000"/>
            </w:tcBorders>
          </w:tcPr>
          <w:p w14:paraId="2958A671"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2409" w:type="dxa"/>
            <w:tcBorders>
              <w:top w:val="nil"/>
              <w:left w:val="nil"/>
              <w:bottom w:val="single" w:sz="4" w:space="0" w:color="000000"/>
              <w:right w:val="single" w:sz="4" w:space="0" w:color="000000"/>
            </w:tcBorders>
          </w:tcPr>
          <w:p w14:paraId="48F609C7"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3827" w:type="dxa"/>
            <w:tcBorders>
              <w:top w:val="nil"/>
              <w:left w:val="nil"/>
              <w:bottom w:val="single" w:sz="4" w:space="0" w:color="000000"/>
              <w:right w:val="single" w:sz="4" w:space="0" w:color="000000"/>
            </w:tcBorders>
          </w:tcPr>
          <w:p w14:paraId="21E1F122"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r w:rsidR="00FB2B0B" w:rsidRPr="00546671" w14:paraId="64834A90" w14:textId="77777777">
        <w:trPr>
          <w:cantSplit/>
          <w:trHeight w:val="225"/>
          <w:tblHeader/>
        </w:trPr>
        <w:tc>
          <w:tcPr>
            <w:tcW w:w="676" w:type="dxa"/>
            <w:tcBorders>
              <w:top w:val="nil"/>
              <w:left w:val="single" w:sz="8" w:space="0" w:color="000000"/>
              <w:bottom w:val="single" w:sz="4" w:space="0" w:color="000000"/>
              <w:right w:val="single" w:sz="4" w:space="0" w:color="000000"/>
            </w:tcBorders>
          </w:tcPr>
          <w:p w14:paraId="519EFA92"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843" w:type="dxa"/>
            <w:tcBorders>
              <w:top w:val="nil"/>
              <w:left w:val="single" w:sz="8" w:space="0" w:color="000000"/>
              <w:bottom w:val="single" w:sz="4" w:space="0" w:color="000000"/>
              <w:right w:val="single" w:sz="4" w:space="0" w:color="000000"/>
            </w:tcBorders>
          </w:tcPr>
          <w:p w14:paraId="5AFF8156"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985" w:type="dxa"/>
            <w:tcBorders>
              <w:top w:val="nil"/>
              <w:left w:val="single" w:sz="8" w:space="0" w:color="000000"/>
              <w:bottom w:val="single" w:sz="4" w:space="0" w:color="000000"/>
              <w:right w:val="single" w:sz="4" w:space="0" w:color="000000"/>
            </w:tcBorders>
          </w:tcPr>
          <w:p w14:paraId="1711B954"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2409" w:type="dxa"/>
            <w:tcBorders>
              <w:top w:val="nil"/>
              <w:left w:val="nil"/>
              <w:bottom w:val="single" w:sz="4" w:space="0" w:color="000000"/>
              <w:right w:val="single" w:sz="4" w:space="0" w:color="000000"/>
            </w:tcBorders>
          </w:tcPr>
          <w:p w14:paraId="1DFF9360"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3827" w:type="dxa"/>
            <w:tcBorders>
              <w:top w:val="nil"/>
              <w:left w:val="nil"/>
              <w:bottom w:val="single" w:sz="4" w:space="0" w:color="000000"/>
              <w:right w:val="single" w:sz="4" w:space="0" w:color="000000"/>
            </w:tcBorders>
          </w:tcPr>
          <w:p w14:paraId="70C584C4"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r w:rsidR="00FB2B0B" w:rsidRPr="00546671" w14:paraId="724E1DD2" w14:textId="77777777">
        <w:trPr>
          <w:cantSplit/>
          <w:trHeight w:val="225"/>
          <w:tblHeader/>
        </w:trPr>
        <w:tc>
          <w:tcPr>
            <w:tcW w:w="676" w:type="dxa"/>
            <w:tcBorders>
              <w:top w:val="nil"/>
              <w:left w:val="single" w:sz="8" w:space="0" w:color="000000"/>
              <w:bottom w:val="single" w:sz="4" w:space="0" w:color="000000"/>
              <w:right w:val="single" w:sz="4" w:space="0" w:color="000000"/>
            </w:tcBorders>
          </w:tcPr>
          <w:p w14:paraId="1BD05DCA"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843" w:type="dxa"/>
            <w:tcBorders>
              <w:top w:val="nil"/>
              <w:left w:val="single" w:sz="8" w:space="0" w:color="000000"/>
              <w:bottom w:val="single" w:sz="4" w:space="0" w:color="000000"/>
              <w:right w:val="single" w:sz="4" w:space="0" w:color="000000"/>
            </w:tcBorders>
          </w:tcPr>
          <w:p w14:paraId="23AAE24E"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1985" w:type="dxa"/>
            <w:tcBorders>
              <w:top w:val="nil"/>
              <w:left w:val="single" w:sz="4" w:space="0" w:color="000000"/>
              <w:bottom w:val="single" w:sz="4" w:space="0" w:color="000000"/>
              <w:right w:val="single" w:sz="4" w:space="0" w:color="000000"/>
            </w:tcBorders>
          </w:tcPr>
          <w:p w14:paraId="6DB88E98"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2409" w:type="dxa"/>
            <w:tcBorders>
              <w:top w:val="nil"/>
              <w:left w:val="nil"/>
              <w:bottom w:val="single" w:sz="4" w:space="0" w:color="000000"/>
              <w:right w:val="single" w:sz="4" w:space="0" w:color="000000"/>
            </w:tcBorders>
          </w:tcPr>
          <w:p w14:paraId="5C434944"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c>
          <w:tcPr>
            <w:tcW w:w="3827" w:type="dxa"/>
            <w:tcBorders>
              <w:top w:val="nil"/>
              <w:left w:val="nil"/>
              <w:bottom w:val="single" w:sz="4" w:space="0" w:color="000000"/>
              <w:right w:val="single" w:sz="4" w:space="0" w:color="000000"/>
            </w:tcBorders>
          </w:tcPr>
          <w:p w14:paraId="1C5E8CD9"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tc>
      </w:tr>
    </w:tbl>
    <w:p w14:paraId="39DAFBF3" w14:textId="77777777" w:rsidR="00FB2B0B" w:rsidRPr="00546671" w:rsidRDefault="001F69AB">
      <w:pPr>
        <w:pBdr>
          <w:top w:val="nil"/>
          <w:left w:val="nil"/>
          <w:bottom w:val="nil"/>
          <w:right w:val="nil"/>
          <w:between w:val="nil"/>
        </w:pBdr>
        <w:rPr>
          <w:rFonts w:ascii="Arial" w:eastAsia="Times New Roman" w:hAnsi="Arial" w:cs="Arial"/>
          <w:color w:val="000000"/>
          <w:sz w:val="24"/>
          <w:szCs w:val="24"/>
        </w:rPr>
      </w:pPr>
      <w:r w:rsidRPr="00546671">
        <w:rPr>
          <w:rFonts w:ascii="Arial" w:eastAsia="Times New Roman" w:hAnsi="Arial" w:cs="Arial"/>
          <w:color w:val="000000"/>
          <w:sz w:val="24"/>
          <w:szCs w:val="24"/>
        </w:rPr>
        <w:tab/>
      </w:r>
    </w:p>
    <w:p w14:paraId="21005A18" w14:textId="77777777" w:rsidR="00FB2B0B" w:rsidRPr="00546671" w:rsidRDefault="00FB2B0B">
      <w:pPr>
        <w:pBdr>
          <w:top w:val="nil"/>
          <w:left w:val="nil"/>
          <w:bottom w:val="nil"/>
          <w:right w:val="nil"/>
          <w:between w:val="nil"/>
        </w:pBdr>
        <w:rPr>
          <w:rFonts w:ascii="Arial" w:eastAsia="Times New Roman" w:hAnsi="Arial" w:cs="Arial"/>
          <w:color w:val="000000"/>
          <w:sz w:val="24"/>
          <w:szCs w:val="24"/>
        </w:rPr>
      </w:pPr>
    </w:p>
    <w:p w14:paraId="258D02C4" w14:textId="77777777" w:rsidR="00FB2B0B" w:rsidRPr="00546671" w:rsidRDefault="001F69AB">
      <w:pPr>
        <w:numPr>
          <w:ilvl w:val="0"/>
          <w:numId w:val="1"/>
        </w:numPr>
        <w:pBdr>
          <w:top w:val="nil"/>
          <w:left w:val="nil"/>
          <w:bottom w:val="nil"/>
          <w:right w:val="nil"/>
          <w:between w:val="nil"/>
        </w:pBdr>
        <w:ind w:left="0" w:firstLine="426"/>
        <w:jc w:val="both"/>
        <w:rPr>
          <w:rFonts w:ascii="Arial" w:eastAsia="Times New Roman" w:hAnsi="Arial" w:cs="Arial"/>
          <w:color w:val="000000"/>
          <w:sz w:val="24"/>
          <w:szCs w:val="24"/>
        </w:rPr>
      </w:pPr>
      <w:r w:rsidRPr="00546671">
        <w:rPr>
          <w:rFonts w:ascii="Arial" w:eastAsia="Times New Roman" w:hAnsi="Arial" w:cs="Arial"/>
          <w:color w:val="000000"/>
          <w:sz w:val="24"/>
          <w:szCs w:val="24"/>
        </w:rPr>
        <w:t>Принципал подтверждает то, что вышеперечисленный Видеоконтент (Реклама) не нарушает Федеральный закон от 13.03.2006 № 38-ФЗ «О рекламе», авторские или смежные права третьих лиц, а также любые другие права и нормы, охраняемые законодательством Российской Федерации.</w:t>
      </w:r>
    </w:p>
    <w:p w14:paraId="2DAFEDF3" w14:textId="77777777" w:rsidR="00FB2B0B" w:rsidRPr="00546671" w:rsidRDefault="00FB2B0B">
      <w:pPr>
        <w:pBdr>
          <w:top w:val="nil"/>
          <w:left w:val="nil"/>
          <w:bottom w:val="nil"/>
          <w:right w:val="nil"/>
          <w:between w:val="nil"/>
        </w:pBdr>
        <w:ind w:left="426"/>
        <w:jc w:val="both"/>
        <w:rPr>
          <w:rFonts w:ascii="Arial" w:eastAsia="Times New Roman" w:hAnsi="Arial" w:cs="Arial"/>
          <w:color w:val="000000"/>
          <w:sz w:val="24"/>
          <w:szCs w:val="24"/>
        </w:rPr>
      </w:pPr>
    </w:p>
    <w:p w14:paraId="51484776" w14:textId="77777777" w:rsidR="00FB2B0B" w:rsidRPr="00546671" w:rsidRDefault="001F69AB">
      <w:pPr>
        <w:pBdr>
          <w:top w:val="nil"/>
          <w:left w:val="nil"/>
          <w:bottom w:val="nil"/>
          <w:right w:val="nil"/>
          <w:between w:val="nil"/>
        </w:pBdr>
        <w:ind w:left="426"/>
        <w:jc w:val="both"/>
        <w:rPr>
          <w:rFonts w:ascii="Arial" w:eastAsia="Times New Roman" w:hAnsi="Arial" w:cs="Arial"/>
          <w:color w:val="000000"/>
          <w:sz w:val="24"/>
          <w:szCs w:val="24"/>
        </w:rPr>
      </w:pPr>
      <w:r w:rsidRPr="00546671">
        <w:rPr>
          <w:rFonts w:ascii="Arial" w:eastAsia="Times New Roman" w:hAnsi="Arial" w:cs="Arial"/>
          <w:color w:val="000000"/>
          <w:sz w:val="24"/>
          <w:szCs w:val="24"/>
        </w:rPr>
        <w:t xml:space="preserve">Агент                                       </w:t>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t xml:space="preserve">    Принципал</w:t>
      </w:r>
    </w:p>
    <w:p w14:paraId="5CEA5EF2" w14:textId="77777777" w:rsidR="00FB2B0B" w:rsidRPr="00546671" w:rsidRDefault="00FB2B0B">
      <w:pPr>
        <w:pBdr>
          <w:top w:val="nil"/>
          <w:left w:val="nil"/>
          <w:bottom w:val="nil"/>
          <w:right w:val="nil"/>
          <w:between w:val="nil"/>
        </w:pBdr>
        <w:ind w:left="426"/>
        <w:jc w:val="both"/>
        <w:rPr>
          <w:rFonts w:ascii="Arial" w:eastAsia="Times New Roman" w:hAnsi="Arial" w:cs="Arial"/>
          <w:color w:val="000000"/>
          <w:sz w:val="24"/>
          <w:szCs w:val="24"/>
        </w:rPr>
      </w:pPr>
    </w:p>
    <w:p w14:paraId="26494507" w14:textId="77777777" w:rsidR="00FB2B0B" w:rsidRPr="00546671" w:rsidRDefault="001F69AB">
      <w:pPr>
        <w:pBdr>
          <w:top w:val="nil"/>
          <w:left w:val="nil"/>
          <w:bottom w:val="nil"/>
          <w:right w:val="nil"/>
          <w:between w:val="nil"/>
        </w:pBdr>
        <w:ind w:left="426"/>
        <w:jc w:val="both"/>
        <w:rPr>
          <w:rFonts w:ascii="Arial" w:eastAsia="Times New Roman" w:hAnsi="Arial" w:cs="Arial"/>
          <w:color w:val="000000"/>
          <w:sz w:val="24"/>
          <w:szCs w:val="24"/>
        </w:rPr>
      </w:pPr>
      <w:r w:rsidRPr="00546671">
        <w:rPr>
          <w:rFonts w:ascii="Arial" w:eastAsia="Times New Roman" w:hAnsi="Arial" w:cs="Arial"/>
          <w:color w:val="000000"/>
          <w:sz w:val="24"/>
          <w:szCs w:val="24"/>
        </w:rPr>
        <w:t>______________(___________)                        _______________ (_____________)</w:t>
      </w:r>
    </w:p>
    <w:p w14:paraId="63E9F296" w14:textId="77777777" w:rsidR="00FB2B0B" w:rsidRPr="00546671" w:rsidRDefault="001F69AB">
      <w:pPr>
        <w:pBdr>
          <w:top w:val="nil"/>
          <w:left w:val="nil"/>
          <w:bottom w:val="nil"/>
          <w:right w:val="nil"/>
          <w:between w:val="nil"/>
        </w:pBdr>
        <w:ind w:left="426"/>
        <w:jc w:val="both"/>
        <w:rPr>
          <w:rFonts w:ascii="Arial" w:eastAsia="Times New Roman" w:hAnsi="Arial" w:cs="Arial"/>
          <w:color w:val="000000"/>
          <w:sz w:val="24"/>
          <w:szCs w:val="24"/>
        </w:rPr>
      </w:pPr>
      <w:r w:rsidRPr="00546671">
        <w:rPr>
          <w:rFonts w:ascii="Arial" w:eastAsia="Times New Roman" w:hAnsi="Arial" w:cs="Arial"/>
          <w:color w:val="000000"/>
          <w:sz w:val="24"/>
          <w:szCs w:val="24"/>
        </w:rPr>
        <w:t>М.П.</w:t>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r>
      <w:r w:rsidRPr="00546671">
        <w:rPr>
          <w:rFonts w:ascii="Arial" w:eastAsia="Times New Roman" w:hAnsi="Arial" w:cs="Arial"/>
          <w:color w:val="000000"/>
          <w:sz w:val="24"/>
          <w:szCs w:val="24"/>
        </w:rPr>
        <w:tab/>
        <w:t xml:space="preserve">    М.П.</w:t>
      </w:r>
    </w:p>
    <w:p w14:paraId="210C448D" w14:textId="77777777" w:rsidR="00FB2B0B" w:rsidRPr="00546671" w:rsidRDefault="001F69AB">
      <w:pPr>
        <w:pBdr>
          <w:top w:val="nil"/>
          <w:left w:val="nil"/>
          <w:bottom w:val="nil"/>
          <w:right w:val="nil"/>
          <w:between w:val="nil"/>
        </w:pBdr>
        <w:ind w:left="426"/>
        <w:jc w:val="both"/>
        <w:rPr>
          <w:rFonts w:ascii="Arial" w:eastAsia="Times New Roman" w:hAnsi="Arial" w:cs="Arial"/>
          <w:color w:val="000000"/>
          <w:sz w:val="24"/>
          <w:szCs w:val="24"/>
        </w:rPr>
      </w:pPr>
      <w:proofErr w:type="gramStart"/>
      <w:r w:rsidRPr="00546671">
        <w:rPr>
          <w:rFonts w:ascii="Arial" w:eastAsia="Times New Roman" w:hAnsi="Arial" w:cs="Arial"/>
          <w:color w:val="000000"/>
          <w:sz w:val="24"/>
          <w:szCs w:val="24"/>
        </w:rPr>
        <w:t xml:space="preserve">дата:   </w:t>
      </w:r>
      <w:proofErr w:type="gramEnd"/>
      <w:r w:rsidRPr="00546671">
        <w:rPr>
          <w:rFonts w:ascii="Arial" w:eastAsia="Times New Roman" w:hAnsi="Arial" w:cs="Arial"/>
          <w:color w:val="000000"/>
          <w:sz w:val="24"/>
          <w:szCs w:val="24"/>
        </w:rPr>
        <w:t xml:space="preserve">                                                                     дата:</w:t>
      </w:r>
    </w:p>
    <w:p w14:paraId="6EAEA9D0" w14:textId="77777777" w:rsidR="00FB2B0B" w:rsidRPr="00546671" w:rsidRDefault="00FB2B0B">
      <w:pPr>
        <w:pBdr>
          <w:top w:val="nil"/>
          <w:left w:val="nil"/>
          <w:bottom w:val="nil"/>
          <w:right w:val="nil"/>
          <w:between w:val="nil"/>
        </w:pBdr>
        <w:ind w:left="426"/>
        <w:jc w:val="both"/>
        <w:rPr>
          <w:rFonts w:ascii="Arial" w:eastAsia="Times New Roman" w:hAnsi="Arial" w:cs="Arial"/>
          <w:color w:val="000000"/>
          <w:sz w:val="24"/>
          <w:szCs w:val="24"/>
        </w:rPr>
      </w:pPr>
    </w:p>
    <w:sectPr w:rsidR="00FB2B0B" w:rsidRPr="00546671">
      <w:pgSz w:w="11906" w:h="16838"/>
      <w:pgMar w:top="1134" w:right="566"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yandex-sans">
    <w:altName w:val="Calibri"/>
    <w:charset w:val="00"/>
    <w:family w:val="auto"/>
    <w:pitch w:val="default"/>
  </w:font>
  <w:font w:name="Times New Roman Bold">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065A8"/>
    <w:multiLevelType w:val="multilevel"/>
    <w:tmpl w:val="7B26FCC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32B32832"/>
    <w:multiLevelType w:val="multilevel"/>
    <w:tmpl w:val="900CA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0B"/>
    <w:rsid w:val="001B63B5"/>
    <w:rsid w:val="001F69AB"/>
    <w:rsid w:val="002C6F36"/>
    <w:rsid w:val="004153F1"/>
    <w:rsid w:val="00446888"/>
    <w:rsid w:val="0048771E"/>
    <w:rsid w:val="00526693"/>
    <w:rsid w:val="00546671"/>
    <w:rsid w:val="005F43F7"/>
    <w:rsid w:val="008A4F23"/>
    <w:rsid w:val="0091506E"/>
    <w:rsid w:val="00DE083B"/>
    <w:rsid w:val="00FB2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AD38B9"/>
  <w15:docId w15:val="{4A51636B-5602-455A-AF7D-AD090B71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15"/>
        <w:szCs w:val="15"/>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4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character" w:customStyle="1" w:styleId="af4">
    <w:name w:val="Абзац списка Знак"/>
    <w:aliases w:val="Абзац списка нумерованный Знак"/>
    <w:link w:val="af5"/>
    <w:uiPriority w:val="34"/>
    <w:locked/>
    <w:rsid w:val="001B63B5"/>
    <w:rPr>
      <w:rFonts w:cs="Times New Roman"/>
      <w:szCs w:val="16"/>
    </w:rPr>
  </w:style>
  <w:style w:type="paragraph" w:styleId="af5">
    <w:name w:val="List Paragraph"/>
    <w:aliases w:val="Абзац списка нумерованный"/>
    <w:basedOn w:val="a"/>
    <w:link w:val="af4"/>
    <w:uiPriority w:val="34"/>
    <w:qFormat/>
    <w:rsid w:val="001B63B5"/>
    <w:pPr>
      <w:ind w:left="720"/>
      <w:contextualSpacing/>
    </w:pPr>
    <w:rPr>
      <w:rFonts w:cs="Times New Roman"/>
      <w:szCs w:val="16"/>
    </w:rPr>
  </w:style>
  <w:style w:type="paragraph" w:customStyle="1" w:styleId="af6">
    <w:name w:val="Содержимое таблицы"/>
    <w:basedOn w:val="a"/>
    <w:qFormat/>
    <w:rsid w:val="0048771E"/>
    <w:pPr>
      <w:suppressLineNumbers/>
    </w:pPr>
    <w:rPr>
      <w:rFonts w:ascii="Liberation Serif" w:eastAsia="Noto Sans CJK SC Regular" w:hAnsi="Liberation Serif" w:cs="FreeSans"/>
      <w:sz w:val="24"/>
      <w:szCs w:val="24"/>
      <w:lang w:eastAsia="zh-CN" w:bidi="hi-IN"/>
    </w:rPr>
  </w:style>
  <w:style w:type="character" w:customStyle="1" w:styleId="af7">
    <w:name w:val="Без интервала Знак"/>
    <w:link w:val="af8"/>
    <w:uiPriority w:val="1"/>
    <w:locked/>
    <w:rsid w:val="00DE083B"/>
    <w:rPr>
      <w:rFonts w:ascii="Calibri" w:hAnsi="Calibri" w:cs="Calibri"/>
      <w:sz w:val="22"/>
      <w:szCs w:val="22"/>
      <w:lang w:eastAsia="en-US"/>
    </w:rPr>
  </w:style>
  <w:style w:type="paragraph" w:styleId="af8">
    <w:name w:val="No Spacing"/>
    <w:link w:val="af7"/>
    <w:uiPriority w:val="1"/>
    <w:qFormat/>
    <w:rsid w:val="00DE083B"/>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13592">
      <w:bodyDiv w:val="1"/>
      <w:marLeft w:val="0"/>
      <w:marRight w:val="0"/>
      <w:marTop w:val="0"/>
      <w:marBottom w:val="0"/>
      <w:divBdr>
        <w:top w:val="none" w:sz="0" w:space="0" w:color="auto"/>
        <w:left w:val="none" w:sz="0" w:space="0" w:color="auto"/>
        <w:bottom w:val="none" w:sz="0" w:space="0" w:color="auto"/>
        <w:right w:val="none" w:sz="0" w:space="0" w:color="auto"/>
      </w:divBdr>
    </w:div>
    <w:div w:id="293875911">
      <w:bodyDiv w:val="1"/>
      <w:marLeft w:val="0"/>
      <w:marRight w:val="0"/>
      <w:marTop w:val="0"/>
      <w:marBottom w:val="0"/>
      <w:divBdr>
        <w:top w:val="none" w:sz="0" w:space="0" w:color="auto"/>
        <w:left w:val="none" w:sz="0" w:space="0" w:color="auto"/>
        <w:bottom w:val="none" w:sz="0" w:space="0" w:color="auto"/>
        <w:right w:val="none" w:sz="0" w:space="0" w:color="auto"/>
      </w:divBdr>
    </w:div>
    <w:div w:id="413016924">
      <w:bodyDiv w:val="1"/>
      <w:marLeft w:val="0"/>
      <w:marRight w:val="0"/>
      <w:marTop w:val="0"/>
      <w:marBottom w:val="0"/>
      <w:divBdr>
        <w:top w:val="none" w:sz="0" w:space="0" w:color="auto"/>
        <w:left w:val="none" w:sz="0" w:space="0" w:color="auto"/>
        <w:bottom w:val="none" w:sz="0" w:space="0" w:color="auto"/>
        <w:right w:val="none" w:sz="0" w:space="0" w:color="auto"/>
      </w:divBdr>
    </w:div>
    <w:div w:id="516890394">
      <w:bodyDiv w:val="1"/>
      <w:marLeft w:val="0"/>
      <w:marRight w:val="0"/>
      <w:marTop w:val="0"/>
      <w:marBottom w:val="0"/>
      <w:divBdr>
        <w:top w:val="none" w:sz="0" w:space="0" w:color="auto"/>
        <w:left w:val="none" w:sz="0" w:space="0" w:color="auto"/>
        <w:bottom w:val="none" w:sz="0" w:space="0" w:color="auto"/>
        <w:right w:val="none" w:sz="0" w:space="0" w:color="auto"/>
      </w:divBdr>
    </w:div>
    <w:div w:id="544679241">
      <w:bodyDiv w:val="1"/>
      <w:marLeft w:val="0"/>
      <w:marRight w:val="0"/>
      <w:marTop w:val="0"/>
      <w:marBottom w:val="0"/>
      <w:divBdr>
        <w:top w:val="none" w:sz="0" w:space="0" w:color="auto"/>
        <w:left w:val="none" w:sz="0" w:space="0" w:color="auto"/>
        <w:bottom w:val="none" w:sz="0" w:space="0" w:color="auto"/>
        <w:right w:val="none" w:sz="0" w:space="0" w:color="auto"/>
      </w:divBdr>
    </w:div>
    <w:div w:id="715350819">
      <w:bodyDiv w:val="1"/>
      <w:marLeft w:val="0"/>
      <w:marRight w:val="0"/>
      <w:marTop w:val="0"/>
      <w:marBottom w:val="0"/>
      <w:divBdr>
        <w:top w:val="none" w:sz="0" w:space="0" w:color="auto"/>
        <w:left w:val="none" w:sz="0" w:space="0" w:color="auto"/>
        <w:bottom w:val="none" w:sz="0" w:space="0" w:color="auto"/>
        <w:right w:val="none" w:sz="0" w:space="0" w:color="auto"/>
      </w:divBdr>
    </w:div>
    <w:div w:id="818112373">
      <w:bodyDiv w:val="1"/>
      <w:marLeft w:val="0"/>
      <w:marRight w:val="0"/>
      <w:marTop w:val="0"/>
      <w:marBottom w:val="0"/>
      <w:divBdr>
        <w:top w:val="none" w:sz="0" w:space="0" w:color="auto"/>
        <w:left w:val="none" w:sz="0" w:space="0" w:color="auto"/>
        <w:bottom w:val="none" w:sz="0" w:space="0" w:color="auto"/>
        <w:right w:val="none" w:sz="0" w:space="0" w:color="auto"/>
      </w:divBdr>
    </w:div>
    <w:div w:id="825827654">
      <w:bodyDiv w:val="1"/>
      <w:marLeft w:val="0"/>
      <w:marRight w:val="0"/>
      <w:marTop w:val="0"/>
      <w:marBottom w:val="0"/>
      <w:divBdr>
        <w:top w:val="none" w:sz="0" w:space="0" w:color="auto"/>
        <w:left w:val="none" w:sz="0" w:space="0" w:color="auto"/>
        <w:bottom w:val="none" w:sz="0" w:space="0" w:color="auto"/>
        <w:right w:val="none" w:sz="0" w:space="0" w:color="auto"/>
      </w:divBdr>
    </w:div>
    <w:div w:id="1040516313">
      <w:bodyDiv w:val="1"/>
      <w:marLeft w:val="0"/>
      <w:marRight w:val="0"/>
      <w:marTop w:val="0"/>
      <w:marBottom w:val="0"/>
      <w:divBdr>
        <w:top w:val="none" w:sz="0" w:space="0" w:color="auto"/>
        <w:left w:val="none" w:sz="0" w:space="0" w:color="auto"/>
        <w:bottom w:val="none" w:sz="0" w:space="0" w:color="auto"/>
        <w:right w:val="none" w:sz="0" w:space="0" w:color="auto"/>
      </w:divBdr>
    </w:div>
    <w:div w:id="1046756309">
      <w:bodyDiv w:val="1"/>
      <w:marLeft w:val="0"/>
      <w:marRight w:val="0"/>
      <w:marTop w:val="0"/>
      <w:marBottom w:val="0"/>
      <w:divBdr>
        <w:top w:val="none" w:sz="0" w:space="0" w:color="auto"/>
        <w:left w:val="none" w:sz="0" w:space="0" w:color="auto"/>
        <w:bottom w:val="none" w:sz="0" w:space="0" w:color="auto"/>
        <w:right w:val="none" w:sz="0" w:space="0" w:color="auto"/>
      </w:divBdr>
    </w:div>
    <w:div w:id="1206603807">
      <w:bodyDiv w:val="1"/>
      <w:marLeft w:val="0"/>
      <w:marRight w:val="0"/>
      <w:marTop w:val="0"/>
      <w:marBottom w:val="0"/>
      <w:divBdr>
        <w:top w:val="none" w:sz="0" w:space="0" w:color="auto"/>
        <w:left w:val="none" w:sz="0" w:space="0" w:color="auto"/>
        <w:bottom w:val="none" w:sz="0" w:space="0" w:color="auto"/>
        <w:right w:val="none" w:sz="0" w:space="0" w:color="auto"/>
      </w:divBdr>
    </w:div>
    <w:div w:id="1392969349">
      <w:bodyDiv w:val="1"/>
      <w:marLeft w:val="0"/>
      <w:marRight w:val="0"/>
      <w:marTop w:val="0"/>
      <w:marBottom w:val="0"/>
      <w:divBdr>
        <w:top w:val="none" w:sz="0" w:space="0" w:color="auto"/>
        <w:left w:val="none" w:sz="0" w:space="0" w:color="auto"/>
        <w:bottom w:val="none" w:sz="0" w:space="0" w:color="auto"/>
        <w:right w:val="none" w:sz="0" w:space="0" w:color="auto"/>
      </w:divBdr>
    </w:div>
    <w:div w:id="1574195571">
      <w:bodyDiv w:val="1"/>
      <w:marLeft w:val="0"/>
      <w:marRight w:val="0"/>
      <w:marTop w:val="0"/>
      <w:marBottom w:val="0"/>
      <w:divBdr>
        <w:top w:val="none" w:sz="0" w:space="0" w:color="auto"/>
        <w:left w:val="none" w:sz="0" w:space="0" w:color="auto"/>
        <w:bottom w:val="none" w:sz="0" w:space="0" w:color="auto"/>
        <w:right w:val="none" w:sz="0" w:space="0" w:color="auto"/>
      </w:divBdr>
    </w:div>
    <w:div w:id="1621647835">
      <w:bodyDiv w:val="1"/>
      <w:marLeft w:val="0"/>
      <w:marRight w:val="0"/>
      <w:marTop w:val="0"/>
      <w:marBottom w:val="0"/>
      <w:divBdr>
        <w:top w:val="none" w:sz="0" w:space="0" w:color="auto"/>
        <w:left w:val="none" w:sz="0" w:space="0" w:color="auto"/>
        <w:bottom w:val="none" w:sz="0" w:space="0" w:color="auto"/>
        <w:right w:val="none" w:sz="0" w:space="0" w:color="auto"/>
      </w:divBdr>
    </w:div>
    <w:div w:id="1748380500">
      <w:bodyDiv w:val="1"/>
      <w:marLeft w:val="0"/>
      <w:marRight w:val="0"/>
      <w:marTop w:val="0"/>
      <w:marBottom w:val="0"/>
      <w:divBdr>
        <w:top w:val="none" w:sz="0" w:space="0" w:color="auto"/>
        <w:left w:val="none" w:sz="0" w:space="0" w:color="auto"/>
        <w:bottom w:val="none" w:sz="0" w:space="0" w:color="auto"/>
        <w:right w:val="none" w:sz="0" w:space="0" w:color="auto"/>
      </w:divBdr>
    </w:div>
    <w:div w:id="2008436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7B886-027C-4AFF-9B03-B34712C8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6189</Words>
  <Characters>35283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Белякова Лариса Михайловна</cp:lastModifiedBy>
  <cp:revision>6</cp:revision>
  <dcterms:created xsi:type="dcterms:W3CDTF">2023-03-15T12:46:00Z</dcterms:created>
  <dcterms:modified xsi:type="dcterms:W3CDTF">2023-03-21T09:52:00Z</dcterms:modified>
</cp:coreProperties>
</file>